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56" w:rsidRDefault="002F1098">
      <w:pPr>
        <w:pStyle w:val="2"/>
        <w:spacing w:before="72" w:line="242" w:lineRule="auto"/>
        <w:ind w:left="0" w:right="6"/>
        <w:jc w:val="center"/>
      </w:pPr>
      <w:r>
        <w:rPr>
          <w:color w:val="D25652"/>
        </w:rPr>
        <w:t>АНАЛИТИЧЕСКАЯ СПРАВКА ПО РЕЗУЛЬТАТАМ ВНУТРЕННЕЙ</w:t>
      </w:r>
      <w:r>
        <w:rPr>
          <w:color w:val="D25652"/>
          <w:spacing w:val="-67"/>
        </w:rPr>
        <w:t xml:space="preserve"> </w:t>
      </w:r>
      <w:r>
        <w:rPr>
          <w:color w:val="D25652"/>
        </w:rPr>
        <w:t>СИСТЕМЫ</w:t>
      </w:r>
      <w:r>
        <w:rPr>
          <w:color w:val="D25652"/>
          <w:spacing w:val="-1"/>
        </w:rPr>
        <w:t xml:space="preserve"> </w:t>
      </w:r>
      <w:r>
        <w:rPr>
          <w:color w:val="D25652"/>
        </w:rPr>
        <w:t>ОЦЕНКИ КАЧЕСТВА</w:t>
      </w:r>
      <w:r>
        <w:rPr>
          <w:color w:val="D25652"/>
          <w:spacing w:val="-2"/>
        </w:rPr>
        <w:t xml:space="preserve"> </w:t>
      </w:r>
      <w:r>
        <w:rPr>
          <w:color w:val="D25652"/>
        </w:rPr>
        <w:t>ОБРАЗОВАНИЯ</w:t>
      </w:r>
    </w:p>
    <w:p w:rsidR="00F57CF7" w:rsidRDefault="00255159">
      <w:pPr>
        <w:spacing w:line="318" w:lineRule="exact"/>
        <w:ind w:right="6"/>
        <w:jc w:val="center"/>
        <w:rPr>
          <w:b/>
          <w:color w:val="D25652"/>
          <w:sz w:val="28"/>
        </w:rPr>
      </w:pPr>
      <w:r>
        <w:rPr>
          <w:b/>
          <w:color w:val="D25652"/>
          <w:sz w:val="28"/>
        </w:rPr>
        <w:t>МБДОУ ДЕТСКИЙ САД</w:t>
      </w:r>
      <w:r w:rsidR="00C169AE">
        <w:rPr>
          <w:b/>
          <w:color w:val="D25652"/>
          <w:sz w:val="28"/>
        </w:rPr>
        <w:t xml:space="preserve"> «</w:t>
      </w:r>
      <w:r w:rsidR="00F57CF7">
        <w:rPr>
          <w:b/>
          <w:color w:val="D25652"/>
          <w:sz w:val="28"/>
        </w:rPr>
        <w:t>КРАСНАЯ ШАПОЧКА</w:t>
      </w:r>
    </w:p>
    <w:p w:rsidR="009E5D56" w:rsidRDefault="00C169AE">
      <w:pPr>
        <w:spacing w:line="318" w:lineRule="exact"/>
        <w:ind w:right="6"/>
        <w:jc w:val="center"/>
        <w:rPr>
          <w:b/>
          <w:sz w:val="28"/>
        </w:rPr>
      </w:pPr>
      <w:r>
        <w:rPr>
          <w:b/>
          <w:color w:val="D25652"/>
          <w:sz w:val="28"/>
        </w:rPr>
        <w:t>»</w:t>
      </w:r>
      <w:r w:rsidR="002F1098">
        <w:rPr>
          <w:b/>
          <w:color w:val="D25652"/>
          <w:spacing w:val="-4"/>
          <w:sz w:val="28"/>
        </w:rPr>
        <w:t xml:space="preserve"> </w:t>
      </w:r>
      <w:r w:rsidR="002F1098">
        <w:rPr>
          <w:b/>
          <w:color w:val="D25652"/>
          <w:sz w:val="28"/>
        </w:rPr>
        <w:t>ЗА</w:t>
      </w:r>
      <w:r w:rsidR="002F1098">
        <w:rPr>
          <w:b/>
          <w:color w:val="D25652"/>
          <w:spacing w:val="-3"/>
          <w:sz w:val="28"/>
        </w:rPr>
        <w:t xml:space="preserve"> </w:t>
      </w:r>
      <w:r w:rsidR="002F1098">
        <w:rPr>
          <w:b/>
          <w:color w:val="D25652"/>
          <w:sz w:val="28"/>
        </w:rPr>
        <w:t>2020-2021</w:t>
      </w:r>
      <w:r w:rsidR="002F1098">
        <w:rPr>
          <w:b/>
          <w:color w:val="D25652"/>
          <w:spacing w:val="-1"/>
          <w:sz w:val="28"/>
        </w:rPr>
        <w:t xml:space="preserve"> </w:t>
      </w:r>
      <w:r w:rsidR="002F1098">
        <w:rPr>
          <w:b/>
          <w:color w:val="D25652"/>
          <w:sz w:val="28"/>
        </w:rPr>
        <w:t>УЧЕБНЫЙ</w:t>
      </w:r>
      <w:r w:rsidR="002F1098">
        <w:rPr>
          <w:b/>
          <w:color w:val="D25652"/>
          <w:spacing w:val="-2"/>
          <w:sz w:val="28"/>
        </w:rPr>
        <w:t xml:space="preserve"> </w:t>
      </w:r>
      <w:r w:rsidR="002F1098">
        <w:rPr>
          <w:b/>
          <w:color w:val="D25652"/>
          <w:sz w:val="28"/>
        </w:rPr>
        <w:t>ГОД.</w:t>
      </w:r>
    </w:p>
    <w:p w:rsidR="009E5D56" w:rsidRDefault="009E5D56">
      <w:pPr>
        <w:pStyle w:val="a3"/>
        <w:ind w:left="0"/>
        <w:jc w:val="left"/>
        <w:rPr>
          <w:b/>
        </w:rPr>
      </w:pPr>
    </w:p>
    <w:p w:rsidR="009E5D56" w:rsidRDefault="00255159">
      <w:pPr>
        <w:tabs>
          <w:tab w:val="left" w:pos="7203"/>
        </w:tabs>
        <w:ind w:right="96"/>
        <w:jc w:val="center"/>
        <w:rPr>
          <w:b/>
        </w:rPr>
      </w:pPr>
      <w:r>
        <w:rPr>
          <w:b/>
        </w:rPr>
        <w:t>03</w:t>
      </w:r>
      <w:r w:rsidR="00C169AE">
        <w:rPr>
          <w:b/>
        </w:rPr>
        <w:t>.</w:t>
      </w:r>
      <w:r>
        <w:rPr>
          <w:b/>
        </w:rPr>
        <w:t>06</w:t>
      </w:r>
      <w:r w:rsidR="00C169AE">
        <w:rPr>
          <w:b/>
        </w:rPr>
        <w:t xml:space="preserve">.2021                                                                 </w:t>
      </w:r>
      <w:r w:rsidR="00F57CF7">
        <w:rPr>
          <w:b/>
        </w:rPr>
        <w:t xml:space="preserve">             х. Веселый </w:t>
      </w:r>
    </w:p>
    <w:p w:rsidR="009E5D56" w:rsidRDefault="009E5D56">
      <w:pPr>
        <w:pStyle w:val="a3"/>
        <w:spacing w:before="6"/>
        <w:ind w:left="0"/>
        <w:jc w:val="left"/>
        <w:rPr>
          <w:b/>
          <w:sz w:val="21"/>
        </w:rPr>
      </w:pPr>
    </w:p>
    <w:p w:rsidR="009E5D56" w:rsidRDefault="002F1098">
      <w:pPr>
        <w:pStyle w:val="a3"/>
        <w:ind w:right="102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F57CF7">
        <w:t>детский сад «Красная шапочка</w:t>
      </w:r>
      <w:r w:rsidR="00C169AE">
        <w:t>»</w:t>
      </w:r>
      <w:r>
        <w:rPr>
          <w:spacing w:val="1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проведен</w:t>
      </w:r>
      <w:r>
        <w:rPr>
          <w:spacing w:val="-1"/>
        </w:rPr>
        <w:t xml:space="preserve"> </w:t>
      </w:r>
      <w:r>
        <w:t>внутренний</w:t>
      </w:r>
      <w:r>
        <w:rPr>
          <w:spacing w:val="-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ДОУ.</w:t>
      </w:r>
    </w:p>
    <w:p w:rsidR="009E5D56" w:rsidRDefault="002F1098">
      <w:pPr>
        <w:pStyle w:val="a3"/>
        <w:ind w:right="104"/>
      </w:pPr>
      <w:r>
        <w:t>Целью системы</w:t>
      </w:r>
      <w:r>
        <w:rPr>
          <w:spacing w:val="7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образования МБДОУ</w:t>
      </w:r>
      <w:r>
        <w:rPr>
          <w:spacing w:val="71"/>
        </w:rPr>
        <w:t xml:space="preserve"> </w:t>
      </w:r>
      <w:r>
        <w:t xml:space="preserve"> является: формирование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саду. Для</w:t>
      </w:r>
      <w:r>
        <w:rPr>
          <w:spacing w:val="7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была создана </w:t>
      </w:r>
      <w:r>
        <w:rPr>
          <w:u w:val="single"/>
        </w:rPr>
        <w:t>группа мониторинга</w:t>
      </w:r>
      <w:r>
        <w:t>:</w:t>
      </w:r>
    </w:p>
    <w:p w:rsidR="009E5D56" w:rsidRDefault="002F1098">
      <w:pPr>
        <w:pStyle w:val="a3"/>
        <w:spacing w:before="1"/>
        <w:ind w:right="3045"/>
        <w:jc w:val="left"/>
      </w:pPr>
      <w:r>
        <w:t>Пред</w:t>
      </w:r>
      <w:r w:rsidR="00F57CF7">
        <w:t>седатель группы: Власова А.В</w:t>
      </w:r>
      <w:r w:rsidR="00C169AE">
        <w:t>.</w:t>
      </w:r>
      <w:r>
        <w:t>- воспитатель</w:t>
      </w:r>
      <w:r>
        <w:rPr>
          <w:spacing w:val="-67"/>
        </w:rPr>
        <w:t xml:space="preserve"> </w:t>
      </w:r>
      <w:r>
        <w:t>Члены</w:t>
      </w:r>
      <w:r>
        <w:rPr>
          <w:spacing w:val="-1"/>
        </w:rPr>
        <w:t xml:space="preserve"> </w:t>
      </w:r>
      <w:r>
        <w:t>группы:</w:t>
      </w:r>
    </w:p>
    <w:p w:rsidR="009E5D56" w:rsidRDefault="00F57CF7" w:rsidP="00C169AE">
      <w:pPr>
        <w:pStyle w:val="a3"/>
        <w:ind w:left="0" w:right="5674"/>
        <w:jc w:val="left"/>
      </w:pPr>
      <w:r>
        <w:t xml:space="preserve"> </w:t>
      </w:r>
      <w:proofErr w:type="gramStart"/>
      <w:r>
        <w:t>Гетманская</w:t>
      </w:r>
      <w:proofErr w:type="gramEnd"/>
      <w:r>
        <w:t xml:space="preserve"> Е.А.</w:t>
      </w:r>
      <w:r w:rsidR="002F1098">
        <w:rPr>
          <w:spacing w:val="-5"/>
        </w:rPr>
        <w:t xml:space="preserve"> </w:t>
      </w:r>
      <w:r w:rsidR="00C169AE">
        <w:t>-</w:t>
      </w:r>
      <w:r w:rsidR="002F1098">
        <w:t>воспитатель</w:t>
      </w:r>
    </w:p>
    <w:p w:rsidR="009E5D56" w:rsidRDefault="00F57CF7">
      <w:pPr>
        <w:pStyle w:val="a3"/>
        <w:spacing w:line="321" w:lineRule="exact"/>
        <w:jc w:val="left"/>
      </w:pPr>
      <w:proofErr w:type="spellStart"/>
      <w:r>
        <w:t>Кузьминская</w:t>
      </w:r>
      <w:proofErr w:type="spellEnd"/>
      <w:r>
        <w:t xml:space="preserve"> Т.А.</w:t>
      </w:r>
      <w:r w:rsidR="002F1098">
        <w:rPr>
          <w:spacing w:val="-2"/>
        </w:rPr>
        <w:t xml:space="preserve"> </w:t>
      </w:r>
      <w:r w:rsidR="00C169AE">
        <w:t>–</w:t>
      </w:r>
      <w:r w:rsidR="002F1098">
        <w:rPr>
          <w:spacing w:val="-3"/>
        </w:rPr>
        <w:t xml:space="preserve"> </w:t>
      </w:r>
      <w:proofErr w:type="spellStart"/>
      <w:r w:rsidR="00C169AE">
        <w:t>муз</w:t>
      </w:r>
      <w:proofErr w:type="gramStart"/>
      <w:r w:rsidR="00C169AE">
        <w:t>.р</w:t>
      </w:r>
      <w:proofErr w:type="gramEnd"/>
      <w:r w:rsidR="00C169AE">
        <w:t>уководитель</w:t>
      </w:r>
      <w:proofErr w:type="spellEnd"/>
    </w:p>
    <w:p w:rsidR="009E5D56" w:rsidRDefault="00F57CF7">
      <w:pPr>
        <w:pStyle w:val="a3"/>
        <w:spacing w:before="1"/>
        <w:ind w:right="2340"/>
        <w:jc w:val="left"/>
      </w:pPr>
      <w:r>
        <w:t>Ревенко Т.С.</w:t>
      </w:r>
      <w:r w:rsidR="002F1098">
        <w:t xml:space="preserve"> – представитель родительского комитета.</w:t>
      </w:r>
      <w:r w:rsidR="002F1098">
        <w:rPr>
          <w:spacing w:val="-67"/>
        </w:rPr>
        <w:t xml:space="preserve"> </w:t>
      </w:r>
      <w:r w:rsidR="002F1098">
        <w:t>Исследования</w:t>
      </w:r>
      <w:r w:rsidR="002F1098">
        <w:rPr>
          <w:spacing w:val="-3"/>
        </w:rPr>
        <w:t xml:space="preserve"> </w:t>
      </w:r>
      <w:r w:rsidR="002F1098">
        <w:t>проводились</w:t>
      </w:r>
      <w:r w:rsidR="002F1098">
        <w:rPr>
          <w:spacing w:val="-5"/>
        </w:rPr>
        <w:t xml:space="preserve"> </w:t>
      </w:r>
      <w:r w:rsidR="002F1098">
        <w:t>по</w:t>
      </w:r>
      <w:r w:rsidR="002F1098">
        <w:rPr>
          <w:spacing w:val="-2"/>
        </w:rPr>
        <w:t xml:space="preserve"> </w:t>
      </w:r>
      <w:r w:rsidR="002F1098">
        <w:t>нескольким </w:t>
      </w:r>
      <w:r w:rsidR="002F1098">
        <w:rPr>
          <w:u w:val="single"/>
        </w:rPr>
        <w:t>направлениям:</w:t>
      </w:r>
    </w:p>
    <w:p w:rsidR="009E5D56" w:rsidRDefault="002F1098">
      <w:pPr>
        <w:pStyle w:val="a5"/>
        <w:numPr>
          <w:ilvl w:val="0"/>
          <w:numId w:val="5"/>
        </w:numPr>
        <w:tabs>
          <w:tab w:val="left" w:pos="266"/>
        </w:tabs>
        <w:spacing w:line="321" w:lineRule="exact"/>
        <w:ind w:left="265"/>
        <w:rPr>
          <w:sz w:val="28"/>
        </w:rPr>
      </w:pPr>
      <w:r>
        <w:rPr>
          <w:sz w:val="28"/>
        </w:rPr>
        <w:t>Открытость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</w:p>
    <w:p w:rsidR="009E5D56" w:rsidRDefault="002F1098">
      <w:pPr>
        <w:pStyle w:val="a5"/>
        <w:numPr>
          <w:ilvl w:val="0"/>
          <w:numId w:val="5"/>
        </w:numPr>
        <w:tabs>
          <w:tab w:val="left" w:pos="266"/>
        </w:tabs>
        <w:spacing w:line="322" w:lineRule="exact"/>
        <w:ind w:left="265"/>
        <w:rPr>
          <w:sz w:val="28"/>
        </w:rPr>
      </w:pPr>
      <w:r>
        <w:rPr>
          <w:sz w:val="28"/>
        </w:rPr>
        <w:t>Комфортность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</w:p>
    <w:p w:rsidR="009E5D56" w:rsidRDefault="002F1098">
      <w:pPr>
        <w:pStyle w:val="a5"/>
        <w:numPr>
          <w:ilvl w:val="0"/>
          <w:numId w:val="5"/>
        </w:numPr>
        <w:tabs>
          <w:tab w:val="left" w:pos="266"/>
        </w:tabs>
        <w:ind w:left="265"/>
        <w:rPr>
          <w:sz w:val="28"/>
        </w:rPr>
      </w:pPr>
      <w:r>
        <w:rPr>
          <w:sz w:val="28"/>
        </w:rPr>
        <w:t>Условия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МДОУ</w:t>
      </w:r>
    </w:p>
    <w:p w:rsidR="009E5D56" w:rsidRDefault="002F1098">
      <w:pPr>
        <w:pStyle w:val="a5"/>
        <w:numPr>
          <w:ilvl w:val="0"/>
          <w:numId w:val="5"/>
        </w:numPr>
        <w:tabs>
          <w:tab w:val="left" w:pos="266"/>
        </w:tabs>
        <w:spacing w:line="242" w:lineRule="auto"/>
        <w:ind w:right="551" w:hanging="70"/>
        <w:rPr>
          <w:sz w:val="28"/>
        </w:rPr>
      </w:pPr>
      <w:r>
        <w:rPr>
          <w:sz w:val="28"/>
        </w:rPr>
        <w:t>Удовлетворенность родителей качеством предоставляемых услуг МДОУ</w:t>
      </w:r>
      <w:proofErr w:type="gramStart"/>
      <w:r>
        <w:rPr>
          <w:spacing w:val="-68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ри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были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 </w:t>
      </w:r>
      <w:r>
        <w:rPr>
          <w:sz w:val="28"/>
          <w:u w:val="single"/>
        </w:rPr>
        <w:t>процедур:</w:t>
      </w:r>
    </w:p>
    <w:p w:rsidR="009E5D56" w:rsidRDefault="002F1098">
      <w:pPr>
        <w:pStyle w:val="a5"/>
        <w:numPr>
          <w:ilvl w:val="0"/>
          <w:numId w:val="4"/>
        </w:numPr>
        <w:tabs>
          <w:tab w:val="left" w:pos="383"/>
        </w:tabs>
        <w:spacing w:line="317" w:lineRule="exact"/>
        <w:rPr>
          <w:sz w:val="28"/>
        </w:rPr>
      </w:pP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C169AE">
        <w:rPr>
          <w:sz w:val="28"/>
        </w:rPr>
        <w:t>группе</w:t>
      </w:r>
      <w:r>
        <w:rPr>
          <w:sz w:val="28"/>
        </w:rPr>
        <w:t>,</w:t>
      </w:r>
    </w:p>
    <w:p w:rsidR="009E5D56" w:rsidRDefault="002F1098">
      <w:pPr>
        <w:pStyle w:val="a5"/>
        <w:numPr>
          <w:ilvl w:val="0"/>
          <w:numId w:val="4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анкетирование,</w:t>
      </w:r>
    </w:p>
    <w:p w:rsidR="009E5D56" w:rsidRDefault="002F1098">
      <w:pPr>
        <w:pStyle w:val="a5"/>
        <w:numPr>
          <w:ilvl w:val="0"/>
          <w:numId w:val="4"/>
        </w:numPr>
        <w:tabs>
          <w:tab w:val="left" w:pos="383"/>
        </w:tabs>
        <w:spacing w:line="322" w:lineRule="exac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документации.</w:t>
      </w:r>
    </w:p>
    <w:p w:rsidR="009E5D56" w:rsidRDefault="002F1098">
      <w:pPr>
        <w:pStyle w:val="a3"/>
        <w:spacing w:line="322" w:lineRule="exact"/>
        <w:jc w:val="left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рассмотрены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вопросы:</w:t>
      </w:r>
    </w:p>
    <w:p w:rsidR="009E5D56" w:rsidRDefault="002F1098">
      <w:pPr>
        <w:pStyle w:val="a5"/>
        <w:numPr>
          <w:ilvl w:val="1"/>
          <w:numId w:val="4"/>
        </w:numPr>
        <w:tabs>
          <w:tab w:val="left" w:pos="821"/>
          <w:tab w:val="left" w:pos="822"/>
        </w:tabs>
        <w:ind w:hanging="361"/>
        <w:rPr>
          <w:i/>
          <w:sz w:val="28"/>
        </w:rPr>
      </w:pPr>
      <w:r>
        <w:rPr>
          <w:i/>
          <w:sz w:val="28"/>
        </w:rPr>
        <w:t>качество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ООП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учреждения.</w:t>
      </w:r>
    </w:p>
    <w:p w:rsidR="009E5D56" w:rsidRDefault="002F1098">
      <w:pPr>
        <w:pStyle w:val="a5"/>
        <w:numPr>
          <w:ilvl w:val="1"/>
          <w:numId w:val="4"/>
        </w:numPr>
        <w:tabs>
          <w:tab w:val="left" w:pos="821"/>
          <w:tab w:val="left" w:pos="822"/>
        </w:tabs>
        <w:spacing w:before="2" w:line="322" w:lineRule="exact"/>
        <w:ind w:hanging="361"/>
        <w:rPr>
          <w:i/>
          <w:sz w:val="28"/>
        </w:rPr>
      </w:pPr>
      <w:r>
        <w:rPr>
          <w:i/>
          <w:sz w:val="28"/>
        </w:rPr>
        <w:t>качество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процесса.</w:t>
      </w:r>
    </w:p>
    <w:p w:rsidR="009E5D56" w:rsidRDefault="002F1098">
      <w:pPr>
        <w:pStyle w:val="a5"/>
        <w:numPr>
          <w:ilvl w:val="1"/>
          <w:numId w:val="4"/>
        </w:numPr>
        <w:tabs>
          <w:tab w:val="left" w:pos="821"/>
          <w:tab w:val="left" w:pos="822"/>
        </w:tabs>
        <w:ind w:left="821" w:right="107"/>
        <w:rPr>
          <w:b/>
          <w:sz w:val="28"/>
        </w:rPr>
      </w:pPr>
      <w:r>
        <w:rPr>
          <w:i/>
          <w:sz w:val="28"/>
        </w:rPr>
        <w:t>качество результата освоения ООП образовательного учреждения.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официального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сайта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98"/>
          <w:sz w:val="28"/>
        </w:rPr>
        <w:t xml:space="preserve"> </w:t>
      </w:r>
    </w:p>
    <w:p w:rsidR="009E5D56" w:rsidRDefault="003A0B58">
      <w:pPr>
        <w:pStyle w:val="a3"/>
        <w:tabs>
          <w:tab w:val="left" w:pos="814"/>
          <w:tab w:val="left" w:pos="1886"/>
          <w:tab w:val="left" w:pos="3524"/>
          <w:tab w:val="left" w:pos="4644"/>
          <w:tab w:val="left" w:pos="6395"/>
          <w:tab w:val="left" w:pos="7744"/>
        </w:tabs>
        <w:ind w:right="112"/>
        <w:jc w:val="left"/>
      </w:pPr>
      <w:r>
        <w:t xml:space="preserve">В ходе проверки была проведена </w:t>
      </w:r>
      <w:r w:rsidR="00033DFB">
        <w:t xml:space="preserve">оценка </w:t>
      </w:r>
      <w:r w:rsidR="002F1098">
        <w:rPr>
          <w:spacing w:val="-1"/>
        </w:rPr>
        <w:t>официального</w:t>
      </w:r>
      <w:r w:rsidR="00033DFB">
        <w:rPr>
          <w:spacing w:val="-1"/>
        </w:rPr>
        <w:t xml:space="preserve"> </w:t>
      </w:r>
      <w:r w:rsidR="002F1098">
        <w:rPr>
          <w:spacing w:val="-67"/>
        </w:rPr>
        <w:t xml:space="preserve"> </w:t>
      </w:r>
      <w:r w:rsidR="002F1098">
        <w:t>сайта</w:t>
      </w:r>
      <w:r w:rsidR="002F1098">
        <w:rPr>
          <w:spacing w:val="-2"/>
        </w:rPr>
        <w:t xml:space="preserve"> </w:t>
      </w:r>
      <w:r w:rsidR="002F1098">
        <w:t>МБДОУ.</w:t>
      </w:r>
    </w:p>
    <w:p w:rsidR="009E5D56" w:rsidRDefault="002F1098">
      <w:pPr>
        <w:pStyle w:val="a3"/>
        <w:tabs>
          <w:tab w:val="left" w:pos="1759"/>
          <w:tab w:val="left" w:pos="2768"/>
          <w:tab w:val="left" w:pos="4867"/>
          <w:tab w:val="left" w:pos="5401"/>
          <w:tab w:val="left" w:pos="5863"/>
          <w:tab w:val="left" w:pos="6579"/>
          <w:tab w:val="left" w:pos="7778"/>
          <w:tab w:val="left" w:pos="7945"/>
          <w:tab w:val="left" w:pos="8695"/>
          <w:tab w:val="left" w:pos="8813"/>
        </w:tabs>
        <w:ind w:right="104"/>
        <w:jc w:val="left"/>
      </w:pPr>
      <w:r>
        <w:t>Полученные</w:t>
      </w:r>
      <w:r>
        <w:rPr>
          <w:spacing w:val="14"/>
        </w:rPr>
        <w:t xml:space="preserve"> </w:t>
      </w:r>
      <w:r>
        <w:t>данные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полноте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актуальности</w:t>
      </w:r>
      <w:r>
        <w:rPr>
          <w:spacing w:val="15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организац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 w:rsidR="003A0B58">
        <w:rPr>
          <w:spacing w:val="64"/>
        </w:rPr>
        <w:t xml:space="preserve"> </w:t>
      </w:r>
      <w:r>
        <w:t>ее</w:t>
      </w:r>
      <w:proofErr w:type="gramEnd"/>
      <w:r>
        <w:rPr>
          <w:spacing w:val="60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размещенной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официальном</w:t>
      </w:r>
      <w:r>
        <w:rPr>
          <w:spacing w:val="6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МБДОУ</w:t>
      </w:r>
      <w:r>
        <w:rPr>
          <w:spacing w:val="65"/>
        </w:rPr>
        <w:t xml:space="preserve"> </w:t>
      </w:r>
      <w:r w:rsidR="00C169AE">
        <w:t>показывают,</w:t>
      </w:r>
      <w:r w:rsidR="00C169AE">
        <w:tab/>
        <w:t xml:space="preserve">что информация на </w:t>
      </w:r>
      <w:r>
        <w:t>сайте</w:t>
      </w:r>
      <w:r w:rsidR="00C169AE">
        <w:t xml:space="preserve"> </w:t>
      </w:r>
      <w:r>
        <w:rPr>
          <w:spacing w:val="-67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структурирована,</w:t>
      </w:r>
      <w:r>
        <w:rPr>
          <w:spacing w:val="65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 w:rsidR="00C169AE">
        <w:t>в полном  объеме, актуальна.</w:t>
      </w:r>
    </w:p>
    <w:p w:rsidR="009E5D56" w:rsidRDefault="002F1098">
      <w:pPr>
        <w:pStyle w:val="a3"/>
        <w:ind w:right="114"/>
      </w:pPr>
      <w:r>
        <w:t>На сайте предоставлены сведения о педагогических работниках, данные 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пройденных курсах</w:t>
      </w:r>
      <w:r>
        <w:rPr>
          <w:spacing w:val="1"/>
        </w:rPr>
        <w:t xml:space="preserve"> 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объеме.</w:t>
      </w:r>
    </w:p>
    <w:p w:rsidR="009E5D56" w:rsidRDefault="002F1098">
      <w:pPr>
        <w:pStyle w:val="a3"/>
        <w:spacing w:before="1"/>
        <w:ind w:right="104"/>
      </w:pPr>
      <w:r>
        <w:t>Доступность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получателями</w:t>
      </w:r>
      <w:r>
        <w:rPr>
          <w:spacing w:val="71"/>
        </w:rPr>
        <w:t xml:space="preserve"> </w:t>
      </w:r>
      <w:r>
        <w:t>образовательных   услуг   с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 учреждением доступна по</w:t>
      </w:r>
      <w:r>
        <w:rPr>
          <w:spacing w:val="1"/>
        </w:rPr>
        <w:t xml:space="preserve"> </w:t>
      </w:r>
      <w:r>
        <w:t>телефону,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 почте.</w:t>
      </w:r>
    </w:p>
    <w:p w:rsidR="009E5D56" w:rsidRDefault="009E5D56">
      <w:pPr>
        <w:sectPr w:rsidR="009E5D56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9E5D56" w:rsidRDefault="002F1098">
      <w:pPr>
        <w:pStyle w:val="a3"/>
        <w:spacing w:before="67"/>
        <w:ind w:right="105"/>
      </w:pPr>
      <w:r>
        <w:lastRenderedPageBreak/>
        <w:t>Организация имеет техническую возможность получения сведений о ходе</w:t>
      </w:r>
      <w:r>
        <w:rPr>
          <w:spacing w:val="1"/>
        </w:rPr>
        <w:t xml:space="preserve"> </w:t>
      </w:r>
      <w:r>
        <w:t>рассмотрения обращений граждан в режиме реального времени, родители и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улучшение работы</w:t>
      </w:r>
      <w:r>
        <w:rPr>
          <w:spacing w:val="-4"/>
        </w:rPr>
        <w:t xml:space="preserve"> </w:t>
      </w:r>
      <w:r>
        <w:t>организации.</w:t>
      </w:r>
    </w:p>
    <w:p w:rsidR="009E5D56" w:rsidRDefault="002F1098">
      <w:pPr>
        <w:pStyle w:val="a3"/>
        <w:spacing w:before="1"/>
        <w:ind w:right="106"/>
      </w:pPr>
      <w:r>
        <w:rPr>
          <w:b/>
        </w:rPr>
        <w:t>Выводы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 xml:space="preserve">предложения: </w:t>
      </w:r>
      <w:r>
        <w:t>Проведя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сказать,</w:t>
      </w:r>
      <w:r w:rsidR="00C169AE">
        <w:t xml:space="preserve"> что в МБДОУ </w:t>
      </w:r>
      <w:r>
        <w:t xml:space="preserve"> созданы достаточно комфортные</w:t>
      </w:r>
      <w:r>
        <w:rPr>
          <w:spacing w:val="-67"/>
        </w:rPr>
        <w:t xml:space="preserve"> </w:t>
      </w:r>
      <w:r>
        <w:t>условия для осуществления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9E5D56" w:rsidRDefault="009E5D56">
      <w:pPr>
        <w:pStyle w:val="a3"/>
        <w:spacing w:before="1"/>
        <w:ind w:left="0"/>
        <w:jc w:val="left"/>
      </w:pPr>
    </w:p>
    <w:p w:rsidR="009E5D56" w:rsidRDefault="002F1098">
      <w:pPr>
        <w:pStyle w:val="a5"/>
        <w:numPr>
          <w:ilvl w:val="1"/>
          <w:numId w:val="4"/>
        </w:numPr>
        <w:tabs>
          <w:tab w:val="left" w:pos="822"/>
        </w:tabs>
        <w:spacing w:line="322" w:lineRule="exact"/>
        <w:ind w:hanging="361"/>
        <w:jc w:val="both"/>
        <w:rPr>
          <w:i/>
          <w:sz w:val="28"/>
        </w:rPr>
      </w:pPr>
      <w:r>
        <w:rPr>
          <w:i/>
          <w:sz w:val="28"/>
        </w:rPr>
        <w:t>качество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ООП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учреждения.</w:t>
      </w:r>
    </w:p>
    <w:p w:rsidR="00F57CF7" w:rsidRDefault="00F57CF7" w:rsidP="00F57CF7">
      <w:pPr>
        <w:pStyle w:val="a5"/>
        <w:tabs>
          <w:tab w:val="left" w:pos="822"/>
        </w:tabs>
        <w:spacing w:line="322" w:lineRule="exact"/>
        <w:ind w:left="822" w:firstLine="0"/>
        <w:rPr>
          <w:i/>
          <w:sz w:val="28"/>
        </w:rPr>
      </w:pPr>
    </w:p>
    <w:p w:rsidR="009E5D56" w:rsidRDefault="002F1098">
      <w:pPr>
        <w:pStyle w:val="2"/>
      </w:pPr>
      <w:r>
        <w:t>Анализ</w:t>
      </w:r>
      <w:r>
        <w:rPr>
          <w:spacing w:val="-3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обеспечения</w:t>
      </w:r>
    </w:p>
    <w:p w:rsidR="009E5D56" w:rsidRDefault="002F1098">
      <w:pPr>
        <w:pStyle w:val="a3"/>
        <w:tabs>
          <w:tab w:val="left" w:pos="2570"/>
          <w:tab w:val="left" w:pos="3963"/>
          <w:tab w:val="left" w:pos="6476"/>
          <w:tab w:val="left" w:pos="9076"/>
        </w:tabs>
        <w:ind w:right="104"/>
      </w:pPr>
      <w:r>
        <w:t>Педагогический процесс в ДОУ обеспечивают специалисты: Заведующий - 1;</w:t>
      </w:r>
      <w:r>
        <w:rPr>
          <w:spacing w:val="-67"/>
        </w:rPr>
        <w:t xml:space="preserve"> </w:t>
      </w:r>
      <w:r w:rsidR="00F57CF7">
        <w:t>Воспитателей – 3</w:t>
      </w:r>
      <w:r>
        <w:t>;</w:t>
      </w:r>
      <w:r>
        <w:rPr>
          <w:spacing w:val="1"/>
        </w:rPr>
        <w:t xml:space="preserve"> </w:t>
      </w:r>
      <w:r>
        <w:t>музыкальный руководитель</w:t>
      </w:r>
      <w:r>
        <w:rPr>
          <w:spacing w:val="1"/>
        </w:rPr>
        <w:t xml:space="preserve"> </w:t>
      </w:r>
      <w:r w:rsidR="00C169AE">
        <w:t>– 1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 w:rsidR="00C169AE">
        <w:t>совместительству).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обладают основными компетенциями, необходимыми для создания условий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9E5D56" w:rsidRDefault="00F57CF7">
      <w:pPr>
        <w:pStyle w:val="a3"/>
        <w:spacing w:before="1"/>
        <w:ind w:left="658" w:right="4230" w:hanging="3"/>
      </w:pPr>
      <w:r>
        <w:t>Укомплектованность кадрами – 100</w:t>
      </w:r>
      <w:r w:rsidR="002F1098">
        <w:t>%.</w:t>
      </w:r>
      <w:r w:rsidR="002F1098">
        <w:rPr>
          <w:spacing w:val="1"/>
        </w:rPr>
        <w:t xml:space="preserve"> </w:t>
      </w:r>
      <w:r w:rsidR="002F1098">
        <w:t>Квалификационную</w:t>
      </w:r>
      <w:r w:rsidR="002F1098">
        <w:rPr>
          <w:spacing w:val="-4"/>
        </w:rPr>
        <w:t xml:space="preserve"> </w:t>
      </w:r>
      <w:r w:rsidR="002F1098">
        <w:t>категорию</w:t>
      </w:r>
      <w:r w:rsidR="002F1098">
        <w:rPr>
          <w:spacing w:val="-4"/>
        </w:rPr>
        <w:t xml:space="preserve"> </w:t>
      </w:r>
      <w:r w:rsidR="002F1098">
        <w:t>имеют:</w:t>
      </w:r>
    </w:p>
    <w:p w:rsidR="009E5D56" w:rsidRDefault="002F1098">
      <w:pPr>
        <w:pStyle w:val="a3"/>
        <w:spacing w:line="321" w:lineRule="exact"/>
        <w:jc w:val="left"/>
      </w:pPr>
      <w:r>
        <w:t>-высшая</w:t>
      </w:r>
      <w:r>
        <w:rPr>
          <w:spacing w:val="-4"/>
        </w:rPr>
        <w:t xml:space="preserve"> </w:t>
      </w:r>
      <w:r>
        <w:t>категория-</w:t>
      </w:r>
      <w:r>
        <w:rPr>
          <w:spacing w:val="-6"/>
        </w:rPr>
        <w:t xml:space="preserve"> </w:t>
      </w:r>
      <w:r>
        <w:t>0</w:t>
      </w:r>
    </w:p>
    <w:p w:rsidR="009E5D56" w:rsidRDefault="002F1098">
      <w:pPr>
        <w:pStyle w:val="a3"/>
        <w:jc w:val="left"/>
      </w:pPr>
      <w:r>
        <w:t>-первая</w:t>
      </w:r>
      <w:r>
        <w:rPr>
          <w:spacing w:val="-6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 w:rsidR="00C169AE">
        <w:t>-0</w:t>
      </w:r>
      <w:r>
        <w:t>;</w:t>
      </w:r>
    </w:p>
    <w:p w:rsidR="009E5D56" w:rsidRDefault="002F1098">
      <w:pPr>
        <w:pStyle w:val="a5"/>
        <w:numPr>
          <w:ilvl w:val="0"/>
          <w:numId w:val="5"/>
        </w:numPr>
        <w:tabs>
          <w:tab w:val="left" w:pos="266"/>
        </w:tabs>
        <w:spacing w:before="2" w:line="322" w:lineRule="exact"/>
        <w:ind w:left="265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2"/>
          <w:sz w:val="28"/>
        </w:rPr>
        <w:t xml:space="preserve"> </w:t>
      </w:r>
      <w:r w:rsidR="00C169AE">
        <w:rPr>
          <w:sz w:val="28"/>
        </w:rPr>
        <w:t>должности -2</w:t>
      </w:r>
      <w:r>
        <w:rPr>
          <w:sz w:val="28"/>
        </w:rPr>
        <w:t>;</w:t>
      </w:r>
    </w:p>
    <w:p w:rsidR="009E5D56" w:rsidRDefault="002F1098">
      <w:pPr>
        <w:pStyle w:val="a3"/>
        <w:tabs>
          <w:tab w:val="left" w:pos="2494"/>
          <w:tab w:val="left" w:pos="5522"/>
          <w:tab w:val="left" w:pos="7831"/>
        </w:tabs>
        <w:ind w:right="103"/>
      </w:pPr>
      <w:r>
        <w:t>В течени</w:t>
      </w:r>
      <w:proofErr w:type="gramStart"/>
      <w:r>
        <w:t>и</w:t>
      </w:r>
      <w:proofErr w:type="gramEnd"/>
      <w:r>
        <w:t xml:space="preserve"> всего учебного года педагоги активно участвовали в конкурсном</w:t>
      </w:r>
      <w:r>
        <w:rPr>
          <w:spacing w:val="1"/>
        </w:rPr>
        <w:t xml:space="preserve"> </w:t>
      </w:r>
      <w:r>
        <w:t>движении разного уровня, участвовали в заседаниях Педагогического совета,</w:t>
      </w:r>
      <w:r>
        <w:rPr>
          <w:spacing w:val="1"/>
        </w:rPr>
        <w:t xml:space="preserve"> </w:t>
      </w:r>
      <w:r>
        <w:t>давали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 w:rsidR="00C169AE">
        <w:t>занятия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позиционировали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 xml:space="preserve">опыт. </w:t>
      </w:r>
      <w:r>
        <w:rPr>
          <w:spacing w:val="1"/>
        </w:rPr>
        <w:t xml:space="preserve"> </w:t>
      </w:r>
      <w:r w:rsidR="00C169AE">
        <w:t>Достижения воспитанников ДОУ</w:t>
      </w:r>
      <w:r>
        <w:rPr>
          <w:spacing w:val="1"/>
        </w:rPr>
        <w:t xml:space="preserve"> </w:t>
      </w:r>
      <w:r>
        <w:t>отмечены</w:t>
      </w:r>
      <w:r>
        <w:rPr>
          <w:spacing w:val="1"/>
        </w:rPr>
        <w:t xml:space="preserve"> </w:t>
      </w:r>
      <w:r>
        <w:t>грамотами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дипломами.</w:t>
      </w:r>
    </w:p>
    <w:p w:rsidR="009E5D56" w:rsidRDefault="009E5D56">
      <w:pPr>
        <w:pStyle w:val="a3"/>
        <w:spacing w:before="10"/>
        <w:ind w:left="0"/>
        <w:jc w:val="left"/>
        <w:rPr>
          <w:sz w:val="27"/>
        </w:rPr>
      </w:pPr>
    </w:p>
    <w:p w:rsidR="009E5D56" w:rsidRDefault="002F1098">
      <w:pPr>
        <w:pStyle w:val="a3"/>
        <w:tabs>
          <w:tab w:val="left" w:pos="8083"/>
        </w:tabs>
        <w:ind w:right="100" w:firstLine="554"/>
      </w:pPr>
      <w:r>
        <w:rPr>
          <w:b/>
        </w:rPr>
        <w:t xml:space="preserve">Выводы и предложения: </w:t>
      </w:r>
      <w:r>
        <w:t xml:space="preserve">Анализ </w:t>
      </w:r>
      <w:r w:rsidR="00C169AE">
        <w:t xml:space="preserve">кадрового состава МБДОУ </w:t>
      </w:r>
      <w:r>
        <w:t xml:space="preserve"> за 2020 – 2021 учебный год позволяет сделать выводы о том, что</w:t>
      </w:r>
      <w:r>
        <w:rPr>
          <w:spacing w:val="-67"/>
        </w:rPr>
        <w:t xml:space="preserve"> </w:t>
      </w:r>
      <w:r>
        <w:t>в ДОУ основной</w:t>
      </w:r>
      <w:r>
        <w:rPr>
          <w:spacing w:val="1"/>
        </w:rPr>
        <w:t xml:space="preserve"> </w:t>
      </w:r>
      <w:r>
        <w:t xml:space="preserve">состав педагогических сотрудников - молодые </w:t>
      </w:r>
      <w:proofErr w:type="gramStart"/>
      <w:r>
        <w:t>специалисты</w:t>
      </w:r>
      <w:proofErr w:type="gramEnd"/>
      <w:r>
        <w:rPr>
          <w:spacing w:val="-67"/>
        </w:rPr>
        <w:t xml:space="preserve"> </w:t>
      </w:r>
      <w:r>
        <w:t>не имеющие квалификационной категории, что является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 </w:t>
      </w:r>
      <w:r>
        <w:t xml:space="preserve">владеющими      </w:t>
      </w:r>
      <w:r>
        <w:rPr>
          <w:spacing w:val="1"/>
        </w:rPr>
        <w:t xml:space="preserve"> </w:t>
      </w:r>
      <w:r>
        <w:t xml:space="preserve">современными      </w:t>
      </w:r>
      <w:r>
        <w:rPr>
          <w:spacing w:val="1"/>
        </w:rPr>
        <w:t xml:space="preserve"> </w:t>
      </w:r>
      <w:r>
        <w:t xml:space="preserve">образовательными       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проведение цикла мероприятий.</w:t>
      </w:r>
      <w:r>
        <w:rPr>
          <w:spacing w:val="1"/>
        </w:rPr>
        <w:t xml:space="preserve"> </w:t>
      </w:r>
    </w:p>
    <w:p w:rsidR="00C169AE" w:rsidRDefault="002F1098" w:rsidP="00C169AE">
      <w:pPr>
        <w:pStyle w:val="a3"/>
        <w:spacing w:before="2"/>
        <w:ind w:right="109" w:firstLine="554"/>
      </w:pPr>
      <w:r>
        <w:t>В ДОУ работает стабильный кадровый состав, способный осуществлять</w:t>
      </w:r>
      <w:r>
        <w:rPr>
          <w:spacing w:val="1"/>
        </w:rPr>
        <w:t xml:space="preserve"> </w:t>
      </w:r>
      <w:r>
        <w:t>поставленные цели и задачи. Все это в комплексе дает хороший результат в</w:t>
      </w:r>
      <w:r>
        <w:rPr>
          <w:spacing w:val="1"/>
        </w:rPr>
        <w:t xml:space="preserve"> </w:t>
      </w:r>
      <w:r>
        <w:t>организации</w:t>
      </w:r>
      <w:r>
        <w:rPr>
          <w:spacing w:val="14"/>
        </w:rPr>
        <w:t xml:space="preserve"> </w:t>
      </w:r>
      <w:r>
        <w:t>педагогической</w:t>
      </w:r>
      <w:r>
        <w:rPr>
          <w:spacing w:val="14"/>
        </w:rPr>
        <w:t xml:space="preserve"> </w:t>
      </w:r>
      <w:r>
        <w:t>деятельности,</w:t>
      </w:r>
      <w:r>
        <w:rPr>
          <w:spacing w:val="14"/>
        </w:rPr>
        <w:t xml:space="preserve"> </w:t>
      </w:r>
      <w:r>
        <w:t>улучшении</w:t>
      </w:r>
      <w:r>
        <w:rPr>
          <w:spacing w:val="14"/>
        </w:rPr>
        <w:t xml:space="preserve"> </w:t>
      </w:r>
      <w:r>
        <w:t>качества</w:t>
      </w:r>
      <w:r>
        <w:rPr>
          <w:spacing w:val="14"/>
        </w:rPr>
        <w:t xml:space="preserve"> </w:t>
      </w:r>
      <w:r>
        <w:t>образования</w:t>
      </w:r>
      <w:r w:rsidR="00C169AE">
        <w:t xml:space="preserve"> и воспитания дошкольников, положительно влияет на развитие ДОУ в целом.</w:t>
      </w:r>
    </w:p>
    <w:p w:rsidR="00C169AE" w:rsidRDefault="00C169AE" w:rsidP="00C169AE">
      <w:pPr>
        <w:pStyle w:val="a3"/>
        <w:spacing w:before="2"/>
        <w:ind w:right="109" w:firstLine="554"/>
        <w:sectPr w:rsidR="00C169AE">
          <w:pgSz w:w="11910" w:h="16840"/>
          <w:pgMar w:top="1040" w:right="740" w:bottom="280" w:left="1600" w:header="720" w:footer="720" w:gutter="0"/>
          <w:cols w:space="720"/>
        </w:sectPr>
      </w:pPr>
      <w:r>
        <w:t>Таким образом, в перспективе на 2021-2022 учебный го</w:t>
      </w:r>
      <w:r w:rsidR="00F57CF7">
        <w:t>д стоит задача на  улучшение кадровую политики</w:t>
      </w:r>
      <w:r>
        <w:t xml:space="preserve"> ДОУ</w:t>
      </w:r>
      <w:proofErr w:type="gramStart"/>
      <w:r>
        <w:t xml:space="preserve"> </w:t>
      </w:r>
      <w:r w:rsidR="00F57CF7">
        <w:t>,</w:t>
      </w:r>
      <w:proofErr w:type="gramEnd"/>
      <w:r w:rsidR="00F57CF7">
        <w:t xml:space="preserve"> </w:t>
      </w:r>
      <w:r>
        <w:t>направить на развитие профессиональной компетентности педагогов, учесть профессиональные и образовательные запросы, создать условия для повышения профессионального уровня и  личностной самореализации педагогов.</w:t>
      </w:r>
    </w:p>
    <w:p w:rsidR="009E5D56" w:rsidRDefault="002F1098">
      <w:pPr>
        <w:pStyle w:val="2"/>
        <w:rPr>
          <w:b w:val="0"/>
        </w:rPr>
      </w:pPr>
      <w:r>
        <w:lastRenderedPageBreak/>
        <w:t>Анализ</w:t>
      </w:r>
      <w:r>
        <w:rPr>
          <w:spacing w:val="-3"/>
        </w:rPr>
        <w:t xml:space="preserve"> </w:t>
      </w:r>
      <w:r>
        <w:t>материально –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обеспечения</w:t>
      </w:r>
      <w:r>
        <w:rPr>
          <w:b w:val="0"/>
        </w:rPr>
        <w:t>.</w:t>
      </w:r>
    </w:p>
    <w:p w:rsidR="009E5D56" w:rsidRDefault="002F1098">
      <w:pPr>
        <w:pStyle w:val="a3"/>
        <w:ind w:right="106"/>
      </w:pPr>
      <w:r>
        <w:t>Развивающая предме</w:t>
      </w:r>
      <w:r w:rsidR="00C169AE">
        <w:t>тно пространственная среда гру</w:t>
      </w:r>
      <w:r w:rsidR="00033DFB">
        <w:t>п</w:t>
      </w:r>
      <w:r w:rsidR="00C169AE">
        <w:t>пы</w:t>
      </w:r>
      <w:r>
        <w:t xml:space="preserve"> организована в 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развивающего материала. Все предметы д</w:t>
      </w:r>
      <w:r w:rsidR="00C169AE">
        <w:t xml:space="preserve">оступны детям. Оснащение </w:t>
      </w:r>
      <w:r>
        <w:t>меняется в соответствии с тематическим планированием 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дошкольникам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с учетом индивидуальных особенностей детей. Среда, окружающая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базисные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физического, эстетического, познавательного и социального развития детей.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среды:</w:t>
      </w:r>
      <w:r>
        <w:rPr>
          <w:spacing w:val="1"/>
        </w:rPr>
        <w:t xml:space="preserve"> </w:t>
      </w:r>
      <w:r>
        <w:t>личностно-ориентированная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педагогами и</w:t>
      </w:r>
      <w:r>
        <w:rPr>
          <w:spacing w:val="-3"/>
        </w:rPr>
        <w:t xml:space="preserve"> </w:t>
      </w:r>
      <w:r>
        <w:t>детьми.</w:t>
      </w:r>
    </w:p>
    <w:p w:rsidR="009E5D56" w:rsidRDefault="002F1098">
      <w:pPr>
        <w:pStyle w:val="a3"/>
        <w:ind w:right="107" w:firstLine="69"/>
      </w:pPr>
      <w:r>
        <w:rPr>
          <w:i/>
          <w:u w:val="single"/>
        </w:rPr>
        <w:t>В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детском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саду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имеются</w:t>
      </w:r>
      <w:r>
        <w:t>: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заведующего;</w:t>
      </w:r>
      <w:r>
        <w:rPr>
          <w:spacing w:val="1"/>
        </w:rPr>
        <w:t xml:space="preserve"> </w:t>
      </w:r>
      <w:r w:rsidR="00C169AE">
        <w:t>участок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 w:rsidR="00F57CF7">
        <w:t>групповы</w:t>
      </w:r>
      <w:r w:rsidR="00C169AE">
        <w:t>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помещения,</w:t>
      </w:r>
      <w:r>
        <w:rPr>
          <w:spacing w:val="-4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быт,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9E5D56" w:rsidRDefault="002F1098">
      <w:pPr>
        <w:pStyle w:val="a3"/>
        <w:tabs>
          <w:tab w:val="left" w:pos="4622"/>
          <w:tab w:val="left" w:pos="6912"/>
          <w:tab w:val="left" w:pos="8872"/>
        </w:tabs>
        <w:ind w:right="103"/>
      </w:pPr>
      <w:r>
        <w:rPr>
          <w:i/>
          <w:u w:val="single"/>
        </w:rPr>
        <w:t>Территория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детского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сада</w:t>
      </w:r>
      <w:r>
        <w:t>: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 xml:space="preserve">составляющее   </w:t>
      </w:r>
      <w:r>
        <w:rPr>
          <w:spacing w:val="1"/>
        </w:rPr>
        <w:t xml:space="preserve"> </w:t>
      </w:r>
      <w:r>
        <w:t xml:space="preserve">звено   </w:t>
      </w:r>
      <w:r>
        <w:rPr>
          <w:spacing w:val="1"/>
        </w:rPr>
        <w:t xml:space="preserve"> </w:t>
      </w:r>
      <w:r>
        <w:t xml:space="preserve">развивающей   </w:t>
      </w:r>
      <w:r>
        <w:rPr>
          <w:spacing w:val="1"/>
        </w:rPr>
        <w:t xml:space="preserve"> </w:t>
      </w:r>
      <w:r>
        <w:t>предметно</w:t>
      </w:r>
      <w:r w:rsidR="00033DFB">
        <w:t xml:space="preserve"> - </w:t>
      </w:r>
      <w:r>
        <w:t>пространственной</w:t>
      </w:r>
      <w:r>
        <w:rPr>
          <w:spacing w:val="1"/>
        </w:rPr>
        <w:t xml:space="preserve"> </w:t>
      </w:r>
      <w:r>
        <w:t xml:space="preserve">среды. Педагоги    </w:t>
      </w:r>
      <w:r>
        <w:rPr>
          <w:spacing w:val="1"/>
        </w:rPr>
        <w:t xml:space="preserve"> </w:t>
      </w:r>
      <w:r>
        <w:t xml:space="preserve">нашего    </w:t>
      </w:r>
      <w:r>
        <w:rPr>
          <w:spacing w:val="1"/>
        </w:rPr>
        <w:t xml:space="preserve"> </w:t>
      </w:r>
      <w:r>
        <w:t xml:space="preserve">ДОУ     </w:t>
      </w:r>
      <w:r>
        <w:rPr>
          <w:spacing w:val="1"/>
        </w:rPr>
        <w:t xml:space="preserve"> </w:t>
      </w:r>
      <w:r>
        <w:t xml:space="preserve">творчески     </w:t>
      </w:r>
      <w:r>
        <w:rPr>
          <w:spacing w:val="1"/>
        </w:rPr>
        <w:t xml:space="preserve"> </w:t>
      </w:r>
      <w:r>
        <w:t xml:space="preserve">подошли     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благоустройства</w:t>
      </w:r>
      <w:r>
        <w:tab/>
        <w:t>территории</w:t>
      </w:r>
      <w:r>
        <w:tab/>
        <w:t>детского</w:t>
      </w:r>
      <w:r>
        <w:tab/>
        <w:t>сада.</w:t>
      </w:r>
      <w:r>
        <w:rPr>
          <w:spacing w:val="-68"/>
        </w:rPr>
        <w:t xml:space="preserve"> </w:t>
      </w:r>
      <w:r>
        <w:t>Красочное и многофу</w:t>
      </w:r>
      <w:r w:rsidR="00C169AE">
        <w:t>нкциональное оформление участка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 осознанно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природе в процессе общения с природными объектами. </w:t>
      </w:r>
    </w:p>
    <w:p w:rsidR="009E5D56" w:rsidRDefault="002F1098">
      <w:pPr>
        <w:pStyle w:val="a3"/>
        <w:ind w:right="105"/>
      </w:pPr>
      <w:r>
        <w:rPr>
          <w:i/>
          <w:u w:val="single"/>
        </w:rPr>
        <w:t>Оснащение групповых комнат</w:t>
      </w:r>
      <w:r>
        <w:rPr>
          <w:i/>
        </w:rPr>
        <w:t xml:space="preserve">: </w:t>
      </w:r>
      <w:r>
        <w:t>Создавая развивающую среду, воспитатели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трудность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деятельность воспитателя ограничивают параметры помещения. Поэтому в</w:t>
      </w:r>
      <w:r>
        <w:rPr>
          <w:spacing w:val="1"/>
        </w:rPr>
        <w:t xml:space="preserve"> </w:t>
      </w:r>
      <w:r>
        <w:t>своей</w:t>
      </w:r>
      <w:r>
        <w:rPr>
          <w:spacing w:val="50"/>
        </w:rPr>
        <w:t xml:space="preserve"> </w:t>
      </w:r>
      <w:r>
        <w:t>группе</w:t>
      </w:r>
      <w:r>
        <w:rPr>
          <w:spacing w:val="51"/>
        </w:rPr>
        <w:t xml:space="preserve"> </w:t>
      </w:r>
      <w:r>
        <w:t>педагоги</w:t>
      </w:r>
      <w:r>
        <w:rPr>
          <w:spacing w:val="48"/>
        </w:rPr>
        <w:t xml:space="preserve"> </w:t>
      </w:r>
      <w:r>
        <w:t>используют</w:t>
      </w:r>
      <w:r>
        <w:rPr>
          <w:spacing w:val="50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свободного</w:t>
      </w:r>
      <w:r>
        <w:rPr>
          <w:spacing w:val="49"/>
        </w:rPr>
        <w:t xml:space="preserve"> </w:t>
      </w:r>
      <w:r w:rsidR="00255159">
        <w:t>зонирования,</w:t>
      </w:r>
    </w:p>
    <w:p w:rsidR="00255159" w:rsidRDefault="00255159" w:rsidP="00255159">
      <w:pPr>
        <w:pStyle w:val="a3"/>
        <w:ind w:right="105"/>
      </w:pPr>
      <w:r>
        <w:t xml:space="preserve"> с учетом основных направлений развития ребенка, т.е. создают функциональные уголки по интересам, в которых собран весь необходимый игровой и дидактический материал, способствующий всестороннему развитию детей.</w:t>
      </w:r>
    </w:p>
    <w:p w:rsidR="00255159" w:rsidRDefault="00255159" w:rsidP="00255159">
      <w:pPr>
        <w:pStyle w:val="a3"/>
        <w:ind w:right="105"/>
      </w:pPr>
      <w:r>
        <w:t>Методическое оснащение: библиотека педагогической, справочной и детской литературы, копилка педагогического опыта коллектива, дидактический наглядный и раздаточный материал для занятий с детьми</w:t>
      </w:r>
      <w:r w:rsidR="00033DFB">
        <w:t>.</w:t>
      </w:r>
    </w:p>
    <w:p w:rsidR="00255159" w:rsidRDefault="00255159" w:rsidP="00255159">
      <w:pPr>
        <w:pStyle w:val="a3"/>
        <w:ind w:right="105"/>
      </w:pPr>
      <w:r>
        <w:t xml:space="preserve">Обеспеченность образовательного процесса техническими средствами: </w:t>
      </w:r>
    </w:p>
    <w:p w:rsidR="00255159" w:rsidRDefault="00255159" w:rsidP="00255159">
      <w:pPr>
        <w:pStyle w:val="a3"/>
        <w:ind w:right="105"/>
      </w:pPr>
      <w:r>
        <w:t xml:space="preserve">ПК </w:t>
      </w:r>
      <w:r w:rsidR="00F57CF7">
        <w:t>-</w:t>
      </w:r>
      <w:r>
        <w:t>1</w:t>
      </w:r>
    </w:p>
    <w:p w:rsidR="00255159" w:rsidRDefault="00F57CF7" w:rsidP="00255159">
      <w:pPr>
        <w:pStyle w:val="a3"/>
        <w:ind w:right="105"/>
      </w:pPr>
      <w:r>
        <w:t>Музыкальное устройство -</w:t>
      </w:r>
      <w:r w:rsidR="00255159">
        <w:t>1</w:t>
      </w:r>
    </w:p>
    <w:p w:rsidR="00255159" w:rsidRPr="00255159" w:rsidRDefault="00F57CF7" w:rsidP="00255159">
      <w:pPr>
        <w:pStyle w:val="a3"/>
        <w:ind w:right="105"/>
      </w:pPr>
      <w:r>
        <w:t>МФУ-</w:t>
      </w:r>
      <w:r w:rsidR="00255159">
        <w:t xml:space="preserve"> 1</w:t>
      </w:r>
    </w:p>
    <w:p w:rsidR="00F57CF7" w:rsidRDefault="00F57CF7">
      <w:pPr>
        <w:sectPr w:rsidR="00F57CF7">
          <w:pgSz w:w="11910" w:h="16840"/>
          <w:pgMar w:top="1040" w:right="740" w:bottom="280" w:left="1600" w:header="720" w:footer="720" w:gutter="0"/>
          <w:cols w:space="720"/>
        </w:sectPr>
      </w:pPr>
      <w:r>
        <w:t xml:space="preserve">  </w:t>
      </w:r>
      <w:r w:rsidRPr="00F57CF7">
        <w:rPr>
          <w:sz w:val="28"/>
          <w:szCs w:val="28"/>
        </w:rPr>
        <w:t>ПРОЭКТОР</w:t>
      </w:r>
      <w:r>
        <w:t xml:space="preserve"> -1</w:t>
      </w:r>
    </w:p>
    <w:p w:rsidR="009E5D56" w:rsidRDefault="002F1098">
      <w:pPr>
        <w:pStyle w:val="a3"/>
        <w:ind w:right="107"/>
      </w:pPr>
      <w:r>
        <w:rPr>
          <w:b/>
        </w:rPr>
        <w:lastRenderedPageBreak/>
        <w:t xml:space="preserve">Выводы и предложения: </w:t>
      </w:r>
      <w:r>
        <w:t>Развивающая предметно</w:t>
      </w:r>
      <w:r w:rsidR="00033DFB">
        <w:t xml:space="preserve"> -</w:t>
      </w:r>
      <w:r>
        <w:t xml:space="preserve"> пространственная среда</w:t>
      </w:r>
      <w:r>
        <w:rPr>
          <w:spacing w:val="1"/>
        </w:rPr>
        <w:t xml:space="preserve"> </w:t>
      </w:r>
      <w:r>
        <w:t>обеспечивает возможность общения и совместной деятельности детей (в том</w:t>
      </w:r>
      <w:r>
        <w:rPr>
          <w:spacing w:val="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разного</w:t>
      </w:r>
      <w:r>
        <w:rPr>
          <w:spacing w:val="-3"/>
        </w:rPr>
        <w:t xml:space="preserve"> </w:t>
      </w:r>
      <w:r>
        <w:t>возраста)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детей.</w:t>
      </w:r>
    </w:p>
    <w:p w:rsidR="009E5D56" w:rsidRDefault="002F1098">
      <w:pPr>
        <w:pStyle w:val="a3"/>
        <w:ind w:right="110"/>
      </w:pPr>
      <w:r>
        <w:t>Организация обеспечена методической и художественной литературой, но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категориям,</w:t>
      </w:r>
      <w:r>
        <w:rPr>
          <w:spacing w:val="-67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репродукций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картин.</w:t>
      </w:r>
    </w:p>
    <w:p w:rsidR="009E5D56" w:rsidRDefault="002F1098">
      <w:pPr>
        <w:pStyle w:val="a3"/>
        <w:ind w:right="107"/>
      </w:pPr>
      <w:r>
        <w:t>Развивающая</w:t>
      </w:r>
      <w:r>
        <w:rPr>
          <w:spacing w:val="1"/>
        </w:rPr>
        <w:t xml:space="preserve"> </w:t>
      </w:r>
      <w:r>
        <w:t>предметно</w:t>
      </w:r>
      <w:r w:rsidR="00033DFB">
        <w:t xml:space="preserve"> 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государственным образовательным стандартом дошкольного</w:t>
      </w:r>
      <w:r>
        <w:rPr>
          <w:spacing w:val="1"/>
        </w:rPr>
        <w:t xml:space="preserve"> </w:t>
      </w:r>
      <w:r>
        <w:t>образования и соответствует действующим санитарным нормам и правилам.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нормативам,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требованиям.</w:t>
      </w:r>
      <w:r>
        <w:rPr>
          <w:spacing w:val="-67"/>
        </w:rPr>
        <w:t xml:space="preserve"> </w:t>
      </w:r>
      <w:r>
        <w:t>Подбор оборудования осуществляется исходя из того, что при реализации</w:t>
      </w:r>
      <w:r>
        <w:rPr>
          <w:spacing w:val="1"/>
        </w:rPr>
        <w:t xml:space="preserve"> </w:t>
      </w:r>
      <w:r>
        <w:t>Основной образовательной программы дошкольного образования основной</w:t>
      </w:r>
      <w:r>
        <w:rPr>
          <w:spacing w:val="1"/>
        </w:rPr>
        <w:t xml:space="preserve"> </w:t>
      </w:r>
      <w:r>
        <w:t>формой работы с детьми и ведущей деятельностью для них является игра.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оснащен,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мягким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жестким</w:t>
      </w:r>
      <w:r>
        <w:rPr>
          <w:spacing w:val="1"/>
        </w:rPr>
        <w:t xml:space="preserve"> </w:t>
      </w:r>
      <w:r>
        <w:t>инвентарем.</w:t>
      </w:r>
    </w:p>
    <w:p w:rsidR="009E5D56" w:rsidRDefault="002F1098">
      <w:pPr>
        <w:pStyle w:val="a3"/>
        <w:ind w:right="102"/>
      </w:pPr>
      <w:r>
        <w:t>Созданы условия для организации образовательного процесса. В групповых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разнообразная</w:t>
      </w:r>
      <w:r>
        <w:rPr>
          <w:spacing w:val="1"/>
        </w:rPr>
        <w:t xml:space="preserve"> </w:t>
      </w:r>
      <w:r>
        <w:t>атрибутика,</w:t>
      </w:r>
      <w:r>
        <w:rPr>
          <w:spacing w:val="1"/>
        </w:rPr>
        <w:t xml:space="preserve"> </w:t>
      </w:r>
      <w:r>
        <w:t>дидактический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наглядные пособия. Созданы также условия для игровой и 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7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2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разнообразные виды</w:t>
      </w:r>
      <w:r>
        <w:rPr>
          <w:spacing w:val="-4"/>
        </w:rPr>
        <w:t xml:space="preserve"> </w:t>
      </w:r>
      <w:r>
        <w:t>конструкторов.</w:t>
      </w:r>
    </w:p>
    <w:p w:rsidR="009E5D56" w:rsidRDefault="002F1098">
      <w:pPr>
        <w:pStyle w:val="a3"/>
        <w:ind w:right="104"/>
      </w:pPr>
      <w:r>
        <w:t>Учреждение постоянно работает над укреплением материально - технической</w:t>
      </w:r>
      <w:r>
        <w:rPr>
          <w:spacing w:val="-67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 На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запланирован</w:t>
      </w:r>
      <w:r>
        <w:rPr>
          <w:spacing w:val="-1"/>
        </w:rPr>
        <w:t xml:space="preserve"> </w:t>
      </w:r>
      <w:r>
        <w:t>частичный</w:t>
      </w:r>
      <w:r>
        <w:rPr>
          <w:spacing w:val="-3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кровли.</w:t>
      </w:r>
    </w:p>
    <w:p w:rsidR="009E5D56" w:rsidRDefault="002F1098">
      <w:pPr>
        <w:pStyle w:val="a3"/>
        <w:ind w:right="109"/>
      </w:pPr>
      <w:r>
        <w:t>Следует</w:t>
      </w:r>
      <w:r>
        <w:rPr>
          <w:spacing w:val="71"/>
        </w:rPr>
        <w:t xml:space="preserve"> </w:t>
      </w:r>
      <w:r>
        <w:t>продолжать</w:t>
      </w:r>
      <w:r>
        <w:rPr>
          <w:spacing w:val="71"/>
        </w:rPr>
        <w:t xml:space="preserve"> </w:t>
      </w:r>
      <w:r>
        <w:t>совершенствовать</w:t>
      </w:r>
      <w:r>
        <w:rPr>
          <w:spacing w:val="71"/>
        </w:rPr>
        <w:t xml:space="preserve"> </w:t>
      </w:r>
      <w:r>
        <w:t>работу</w:t>
      </w:r>
      <w:r>
        <w:rPr>
          <w:spacing w:val="7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условий 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процесса.</w:t>
      </w:r>
    </w:p>
    <w:p w:rsidR="009E5D56" w:rsidRDefault="009E5D56">
      <w:pPr>
        <w:pStyle w:val="a3"/>
        <w:ind w:left="0"/>
        <w:jc w:val="left"/>
      </w:pPr>
    </w:p>
    <w:p w:rsidR="009E5D56" w:rsidRDefault="002F1098">
      <w:pPr>
        <w:pStyle w:val="2"/>
        <w:spacing w:line="240" w:lineRule="auto"/>
        <w:jc w:val="left"/>
        <w:rPr>
          <w:b w:val="0"/>
        </w:rPr>
      </w:pPr>
      <w:r>
        <w:t>Анализ</w:t>
      </w:r>
      <w:r>
        <w:rPr>
          <w:spacing w:val="-2"/>
        </w:rPr>
        <w:t xml:space="preserve"> </w:t>
      </w:r>
      <w:r>
        <w:t>психолого</w:t>
      </w:r>
      <w:r w:rsidR="00FB2878"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обеспечения</w:t>
      </w:r>
      <w:r>
        <w:rPr>
          <w:b w:val="0"/>
        </w:rPr>
        <w:t>.</w:t>
      </w:r>
    </w:p>
    <w:p w:rsidR="009E5D56" w:rsidRDefault="009E5D56"/>
    <w:p w:rsidR="00255159" w:rsidRDefault="00255159" w:rsidP="00255159"/>
    <w:p w:rsidR="00255159" w:rsidRDefault="00255159" w:rsidP="00255159">
      <w:pPr>
        <w:pStyle w:val="a3"/>
        <w:tabs>
          <w:tab w:val="left" w:pos="4699"/>
          <w:tab w:val="left" w:pos="8398"/>
        </w:tabs>
        <w:spacing w:before="67"/>
        <w:ind w:right="102"/>
      </w:pPr>
      <w:r>
        <w:t>В</w:t>
      </w:r>
      <w:r>
        <w:rPr>
          <w:spacing w:val="-3"/>
        </w:rPr>
        <w:t xml:space="preserve"> </w:t>
      </w:r>
      <w:r>
        <w:t>проверке</w:t>
      </w:r>
      <w:r>
        <w:rPr>
          <w:spacing w:val="52"/>
        </w:rPr>
        <w:t xml:space="preserve"> </w:t>
      </w:r>
      <w:r>
        <w:t>принимали</w:t>
      </w:r>
      <w:r>
        <w:rPr>
          <w:spacing w:val="53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МБДОУ.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педагогических</w:t>
      </w:r>
      <w:r>
        <w:tab/>
        <w:t>условий развития</w:t>
      </w:r>
      <w:r>
        <w:rPr>
          <w:spacing w:val="-68"/>
        </w:rPr>
        <w:t xml:space="preserve">  </w:t>
      </w:r>
      <w:r>
        <w:t>дошкольников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области.</w:t>
      </w:r>
    </w:p>
    <w:p w:rsidR="00255159" w:rsidRDefault="00255159" w:rsidP="00255159">
      <w:pPr>
        <w:pStyle w:val="a3"/>
        <w:spacing w:before="1"/>
        <w:ind w:right="104"/>
      </w:pPr>
      <w:r>
        <w:t xml:space="preserve">Сравнительный анализ результатов мониторинга на </w:t>
      </w:r>
      <w:proofErr w:type="gramStart"/>
      <w:r>
        <w:t>начало</w:t>
      </w:r>
      <w:proofErr w:type="gramEnd"/>
      <w:r>
        <w:t xml:space="preserve"> и конец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прослеживается положительная динамика развития ребенка по всем видам</w:t>
      </w:r>
      <w:r>
        <w:rPr>
          <w:spacing w:val="1"/>
        </w:rPr>
        <w:t xml:space="preserve"> </w:t>
      </w:r>
      <w:r>
        <w:t>деятельности.</w:t>
      </w:r>
    </w:p>
    <w:p w:rsidR="00255159" w:rsidRDefault="00255159" w:rsidP="00255159">
      <w:pPr>
        <w:pStyle w:val="a3"/>
        <w:spacing w:before="1"/>
        <w:ind w:right="112"/>
      </w:pPr>
      <w:r>
        <w:t>Обработав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баллы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подгруппе,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слабые звенья 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МБДОУ.</w:t>
      </w:r>
    </w:p>
    <w:p w:rsidR="00255159" w:rsidRDefault="00255159" w:rsidP="00255159">
      <w:pPr>
        <w:sectPr w:rsidR="00255159">
          <w:pgSz w:w="11910" w:h="16840"/>
          <w:pgMar w:top="1040" w:right="740" w:bottom="280" w:left="1600" w:header="720" w:footer="720" w:gutter="0"/>
          <w:cols w:space="720"/>
        </w:sectPr>
      </w:pPr>
    </w:p>
    <w:p w:rsidR="009E5D56" w:rsidRDefault="002F1098">
      <w:pPr>
        <w:pStyle w:val="2"/>
        <w:spacing w:line="321" w:lineRule="exact"/>
      </w:pPr>
      <w:r>
        <w:lastRenderedPageBreak/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предложения:</w:t>
      </w:r>
    </w:p>
    <w:p w:rsidR="009E5D56" w:rsidRDefault="002F1098">
      <w:pPr>
        <w:pStyle w:val="a3"/>
        <w:spacing w:before="1"/>
        <w:jc w:val="left"/>
      </w:pPr>
      <w:r>
        <w:t>Рекомендации:</w:t>
      </w:r>
    </w:p>
    <w:p w:rsidR="009E5D56" w:rsidRDefault="002F1098">
      <w:pPr>
        <w:pStyle w:val="a5"/>
        <w:numPr>
          <w:ilvl w:val="0"/>
          <w:numId w:val="3"/>
        </w:numPr>
        <w:tabs>
          <w:tab w:val="left" w:pos="565"/>
        </w:tabs>
        <w:spacing w:before="2"/>
        <w:ind w:right="102" w:firstLine="69"/>
        <w:jc w:val="both"/>
        <w:rPr>
          <w:sz w:val="28"/>
        </w:rPr>
      </w:pPr>
      <w:proofErr w:type="gramStart"/>
      <w:r>
        <w:rPr>
          <w:sz w:val="28"/>
        </w:rPr>
        <w:t>Воспитателям: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 по всем образовательным областям в соответствии с возрастом;</w:t>
      </w:r>
      <w:r>
        <w:rPr>
          <w:spacing w:val="1"/>
          <w:sz w:val="28"/>
        </w:rPr>
        <w:t xml:space="preserve"> </w:t>
      </w:r>
      <w:r w:rsidR="00255159">
        <w:rPr>
          <w:sz w:val="28"/>
        </w:rPr>
        <w:t>пополнять РППС в группе</w:t>
      </w:r>
      <w:r>
        <w:rPr>
          <w:sz w:val="28"/>
        </w:rPr>
        <w:t xml:space="preserve"> согласно принципам интеграционного подхода 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ДО;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приѐмов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усилить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 с родителями через вовлечение их в деятельность ДОУ</w:t>
      </w:r>
      <w:r>
        <w:rPr>
          <w:spacing w:val="1"/>
          <w:sz w:val="28"/>
        </w:rPr>
        <w:t xml:space="preserve"> </w:t>
      </w:r>
      <w:r>
        <w:rPr>
          <w:sz w:val="28"/>
        </w:rPr>
        <w:t>(онлайн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утренники); 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 w:rsidR="00255159">
        <w:rPr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(релаксация,</w:t>
      </w:r>
      <w:r>
        <w:rPr>
          <w:spacing w:val="1"/>
          <w:sz w:val="28"/>
        </w:rPr>
        <w:t xml:space="preserve"> </w:t>
      </w:r>
      <w:proofErr w:type="gramStart"/>
      <w:r w:rsidR="00FB2878">
        <w:rPr>
          <w:sz w:val="28"/>
        </w:rPr>
        <w:t>игра</w:t>
      </w:r>
      <w:r w:rsidR="00700D82">
        <w:rPr>
          <w:sz w:val="28"/>
        </w:rPr>
        <w:t>-трен</w:t>
      </w:r>
      <w:r>
        <w:rPr>
          <w:sz w:val="28"/>
        </w:rPr>
        <w:t>инги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FB2878">
        <w:rPr>
          <w:sz w:val="28"/>
        </w:rPr>
        <w:t>игра</w:t>
      </w:r>
      <w:r w:rsidR="00700D82">
        <w:rPr>
          <w:sz w:val="28"/>
        </w:rPr>
        <w:t>-</w:t>
      </w:r>
      <w:r>
        <w:rPr>
          <w:sz w:val="28"/>
        </w:rPr>
        <w:t>терапия,</w:t>
      </w:r>
      <w:r>
        <w:rPr>
          <w:spacing w:val="1"/>
          <w:sz w:val="28"/>
        </w:rPr>
        <w:t xml:space="preserve"> </w:t>
      </w:r>
      <w:r w:rsidR="00FB2878">
        <w:rPr>
          <w:sz w:val="28"/>
        </w:rPr>
        <w:t>сказка</w:t>
      </w:r>
      <w:r w:rsidR="00700D82">
        <w:rPr>
          <w:sz w:val="28"/>
        </w:rPr>
        <w:t>-</w:t>
      </w:r>
      <w:r>
        <w:rPr>
          <w:sz w:val="28"/>
        </w:rPr>
        <w:t xml:space="preserve">терапия, фонетическая ритмика). Привести в соответствие с ФГОС </w:t>
      </w:r>
      <w:proofErr w:type="gramStart"/>
      <w:r>
        <w:rPr>
          <w:sz w:val="28"/>
        </w:rPr>
        <w:t>ДО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Рабочие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 w:rsidR="006936B0">
        <w:rPr>
          <w:sz w:val="28"/>
        </w:rPr>
        <w:t>воспитателей</w:t>
      </w:r>
      <w:r>
        <w:rPr>
          <w:sz w:val="28"/>
        </w:rPr>
        <w:t>.</w:t>
      </w:r>
    </w:p>
    <w:p w:rsidR="009E5D56" w:rsidRDefault="00255159">
      <w:pPr>
        <w:pStyle w:val="a5"/>
        <w:numPr>
          <w:ilvl w:val="0"/>
          <w:numId w:val="3"/>
        </w:numPr>
        <w:tabs>
          <w:tab w:val="left" w:pos="409"/>
        </w:tabs>
        <w:ind w:right="104" w:firstLine="0"/>
        <w:jc w:val="both"/>
        <w:rPr>
          <w:sz w:val="28"/>
        </w:rPr>
      </w:pPr>
      <w:r>
        <w:rPr>
          <w:sz w:val="28"/>
        </w:rPr>
        <w:t>Музыкальному руководителю</w:t>
      </w:r>
      <w:r w:rsidR="002F1098">
        <w:rPr>
          <w:sz w:val="28"/>
        </w:rPr>
        <w:t>: внедрить в практику новые прогрессивные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методы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и</w:t>
      </w:r>
      <w:r w:rsidR="002F1098">
        <w:rPr>
          <w:spacing w:val="1"/>
          <w:sz w:val="28"/>
        </w:rPr>
        <w:t xml:space="preserve"> </w:t>
      </w:r>
      <w:r>
        <w:rPr>
          <w:sz w:val="28"/>
        </w:rPr>
        <w:t>прие</w:t>
      </w:r>
      <w:r w:rsidR="002F1098">
        <w:rPr>
          <w:sz w:val="28"/>
        </w:rPr>
        <w:t>мы: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активизация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создания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проблемных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ситуаций,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поиск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разнообразных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вариантов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решения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проблем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(заданий),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максимально</w:t>
      </w:r>
      <w:r w:rsidR="002F1098">
        <w:rPr>
          <w:spacing w:val="1"/>
          <w:sz w:val="28"/>
        </w:rPr>
        <w:t xml:space="preserve"> </w:t>
      </w:r>
      <w:r w:rsidR="002F1098">
        <w:rPr>
          <w:sz w:val="28"/>
        </w:rPr>
        <w:t>приобщать</w:t>
      </w:r>
      <w:r w:rsidR="002F1098">
        <w:rPr>
          <w:spacing w:val="-2"/>
          <w:sz w:val="28"/>
        </w:rPr>
        <w:t xml:space="preserve"> </w:t>
      </w:r>
      <w:r w:rsidR="002F1098">
        <w:rPr>
          <w:sz w:val="28"/>
        </w:rPr>
        <w:t>воспитанников</w:t>
      </w:r>
      <w:r w:rsidR="002F1098">
        <w:rPr>
          <w:spacing w:val="-2"/>
          <w:sz w:val="28"/>
        </w:rPr>
        <w:t xml:space="preserve"> </w:t>
      </w:r>
      <w:r w:rsidR="002F1098">
        <w:rPr>
          <w:sz w:val="28"/>
        </w:rPr>
        <w:t>к «живому»</w:t>
      </w:r>
      <w:r w:rsidR="002F1098">
        <w:rPr>
          <w:spacing w:val="-1"/>
          <w:sz w:val="28"/>
        </w:rPr>
        <w:t xml:space="preserve"> </w:t>
      </w:r>
      <w:r w:rsidR="006936B0">
        <w:rPr>
          <w:sz w:val="28"/>
        </w:rPr>
        <w:t>искусству.</w:t>
      </w:r>
    </w:p>
    <w:p w:rsidR="009E5D56" w:rsidRPr="00255159" w:rsidRDefault="00255159" w:rsidP="00255159">
      <w:pPr>
        <w:tabs>
          <w:tab w:val="left" w:pos="522"/>
        </w:tabs>
        <w:ind w:left="102" w:right="112"/>
        <w:jc w:val="both"/>
        <w:rPr>
          <w:sz w:val="28"/>
        </w:rPr>
      </w:pPr>
      <w:r>
        <w:rPr>
          <w:sz w:val="28"/>
        </w:rPr>
        <w:t>3.</w:t>
      </w:r>
      <w:r w:rsidR="002F1098" w:rsidRPr="00255159">
        <w:rPr>
          <w:sz w:val="28"/>
        </w:rPr>
        <w:t>Заведующему</w:t>
      </w:r>
      <w:r w:rsidR="002F1098" w:rsidRPr="00255159">
        <w:rPr>
          <w:spacing w:val="66"/>
          <w:sz w:val="28"/>
        </w:rPr>
        <w:t xml:space="preserve"> </w:t>
      </w:r>
      <w:r w:rsidR="002F1098" w:rsidRPr="00255159">
        <w:rPr>
          <w:sz w:val="28"/>
        </w:rPr>
        <w:t>ДОУ</w:t>
      </w:r>
      <w:r w:rsidR="002F1098" w:rsidRPr="00255159">
        <w:rPr>
          <w:spacing w:val="68"/>
          <w:sz w:val="28"/>
        </w:rPr>
        <w:t xml:space="preserve"> </w:t>
      </w:r>
      <w:r w:rsidR="002F1098" w:rsidRPr="00255159">
        <w:rPr>
          <w:sz w:val="28"/>
        </w:rPr>
        <w:t>усилить</w:t>
      </w:r>
      <w:r w:rsidR="002F1098" w:rsidRPr="00255159">
        <w:rPr>
          <w:spacing w:val="66"/>
          <w:sz w:val="28"/>
        </w:rPr>
        <w:t xml:space="preserve"> </w:t>
      </w:r>
      <w:r w:rsidR="002F1098" w:rsidRPr="00255159">
        <w:rPr>
          <w:sz w:val="28"/>
        </w:rPr>
        <w:t>контроль</w:t>
      </w:r>
      <w:r w:rsidR="002F1098" w:rsidRPr="00255159">
        <w:rPr>
          <w:spacing w:val="66"/>
          <w:sz w:val="28"/>
        </w:rPr>
        <w:t xml:space="preserve"> </w:t>
      </w:r>
      <w:r w:rsidR="002F1098" w:rsidRPr="00255159">
        <w:rPr>
          <w:sz w:val="28"/>
        </w:rPr>
        <w:t>за</w:t>
      </w:r>
      <w:r w:rsidR="002F1098" w:rsidRPr="00255159">
        <w:rPr>
          <w:spacing w:val="67"/>
          <w:sz w:val="28"/>
        </w:rPr>
        <w:t xml:space="preserve"> </w:t>
      </w:r>
      <w:r w:rsidR="002F1098" w:rsidRPr="00255159">
        <w:rPr>
          <w:sz w:val="28"/>
        </w:rPr>
        <w:t>внедрением</w:t>
      </w:r>
      <w:r w:rsidR="002F1098" w:rsidRPr="00255159">
        <w:rPr>
          <w:spacing w:val="67"/>
          <w:sz w:val="28"/>
        </w:rPr>
        <w:t xml:space="preserve"> </w:t>
      </w:r>
      <w:r w:rsidR="002F1098" w:rsidRPr="00255159">
        <w:rPr>
          <w:sz w:val="28"/>
        </w:rPr>
        <w:t>ФГОС</w:t>
      </w:r>
      <w:r w:rsidR="002F1098" w:rsidRPr="00255159">
        <w:rPr>
          <w:spacing w:val="67"/>
          <w:sz w:val="28"/>
        </w:rPr>
        <w:t xml:space="preserve"> </w:t>
      </w:r>
      <w:proofErr w:type="gramStart"/>
      <w:r w:rsidR="002F1098" w:rsidRPr="00255159">
        <w:rPr>
          <w:sz w:val="28"/>
        </w:rPr>
        <w:t>ДО</w:t>
      </w:r>
      <w:proofErr w:type="gramEnd"/>
      <w:r w:rsidR="002F1098" w:rsidRPr="00255159">
        <w:rPr>
          <w:spacing w:val="66"/>
          <w:sz w:val="28"/>
        </w:rPr>
        <w:t xml:space="preserve"> </w:t>
      </w:r>
      <w:r w:rsidR="002F1098" w:rsidRPr="00255159">
        <w:rPr>
          <w:sz w:val="28"/>
        </w:rPr>
        <w:t>в</w:t>
      </w:r>
      <w:r w:rsidR="002F1098" w:rsidRPr="00255159">
        <w:rPr>
          <w:spacing w:val="-68"/>
          <w:sz w:val="28"/>
        </w:rPr>
        <w:t xml:space="preserve"> </w:t>
      </w:r>
      <w:r w:rsidR="002F1098" w:rsidRPr="00255159">
        <w:rPr>
          <w:sz w:val="28"/>
        </w:rPr>
        <w:t>образовательный</w:t>
      </w:r>
      <w:r w:rsidR="002F1098" w:rsidRPr="00255159">
        <w:rPr>
          <w:spacing w:val="-4"/>
          <w:sz w:val="28"/>
        </w:rPr>
        <w:t xml:space="preserve"> </w:t>
      </w:r>
      <w:r w:rsidR="002F1098" w:rsidRPr="00255159">
        <w:rPr>
          <w:sz w:val="28"/>
        </w:rPr>
        <w:t>процесс ДОО.</w:t>
      </w:r>
    </w:p>
    <w:p w:rsidR="00255159" w:rsidRDefault="002F1098" w:rsidP="00255159">
      <w:pPr>
        <w:pStyle w:val="a3"/>
        <w:ind w:right="106"/>
      </w:pPr>
      <w:r>
        <w:t>Вывод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показал хорошее</w:t>
      </w:r>
      <w:r>
        <w:rPr>
          <w:spacing w:val="-6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проблема с уровнем качества реализации образовательной области «Речевое</w:t>
      </w:r>
      <w:r>
        <w:rPr>
          <w:spacing w:val="1"/>
        </w:rPr>
        <w:t xml:space="preserve"> </w:t>
      </w:r>
      <w:r w:rsidR="00F57CF7">
        <w:t>развитие».</w:t>
      </w:r>
    </w:p>
    <w:p w:rsidR="00255159" w:rsidRDefault="002F1098" w:rsidP="006936B0">
      <w:pPr>
        <w:pStyle w:val="a3"/>
        <w:ind w:right="109"/>
      </w:pPr>
      <w:r>
        <w:t>Причины</w:t>
      </w:r>
      <w:r>
        <w:rPr>
          <w:spacing w:val="31"/>
        </w:rPr>
        <w:t xml:space="preserve"> </w:t>
      </w:r>
      <w:r>
        <w:t>низких</w:t>
      </w:r>
      <w:r>
        <w:rPr>
          <w:spacing w:val="33"/>
        </w:rPr>
        <w:t xml:space="preserve"> </w:t>
      </w:r>
      <w:r>
        <w:t>показателей</w:t>
      </w:r>
      <w:r>
        <w:rPr>
          <w:spacing w:val="32"/>
        </w:rPr>
        <w:t xml:space="preserve">  </w:t>
      </w:r>
      <w:r w:rsidR="00255159">
        <w:t>педагог</w:t>
      </w:r>
      <w:r>
        <w:rPr>
          <w:spacing w:val="34"/>
        </w:rPr>
        <w:t xml:space="preserve"> </w:t>
      </w:r>
      <w:r>
        <w:t>видят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особенностях</w:t>
      </w:r>
      <w:r w:rsidR="006936B0">
        <w:t xml:space="preserve"> </w:t>
      </w:r>
      <w:r w:rsidR="00255159" w:rsidRPr="00255159">
        <w:t>развития детей: индивидуальные особенности детей, особенн</w:t>
      </w:r>
      <w:r w:rsidR="006936B0">
        <w:t xml:space="preserve">ости темперамента и характера; </w:t>
      </w:r>
      <w:r w:rsidR="00255159" w:rsidRPr="00255159">
        <w:t xml:space="preserve"> неумение справляться с агрессией; недостаточный уровень развития речи. А также отмечают пассивность многих родителей в решении проблем в данном направлении</w:t>
      </w:r>
      <w:r w:rsidR="00255159">
        <w:t>.</w:t>
      </w:r>
    </w:p>
    <w:p w:rsidR="009E5D56" w:rsidRDefault="009E5D56"/>
    <w:p w:rsidR="00255159" w:rsidRDefault="00255159" w:rsidP="00255159">
      <w:pPr>
        <w:pStyle w:val="2"/>
        <w:spacing w:before="1" w:line="240" w:lineRule="auto"/>
        <w:ind w:left="171"/>
        <w:rPr>
          <w:b w:val="0"/>
        </w:rPr>
      </w:pPr>
      <w:r>
        <w:t>Анализ</w:t>
      </w:r>
      <w:r>
        <w:rPr>
          <w:spacing w:val="-4"/>
        </w:rPr>
        <w:t xml:space="preserve"> </w:t>
      </w:r>
      <w:r>
        <w:t>удовлетворенности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заказчиков</w:t>
      </w:r>
      <w:r>
        <w:rPr>
          <w:spacing w:val="-6"/>
        </w:rPr>
        <w:t xml:space="preserve"> </w:t>
      </w:r>
      <w:r>
        <w:t>образования</w:t>
      </w:r>
      <w:r>
        <w:rPr>
          <w:b w:val="0"/>
        </w:rPr>
        <w:t>:</w:t>
      </w:r>
    </w:p>
    <w:p w:rsidR="00255159" w:rsidRPr="002F1098" w:rsidRDefault="00255159" w:rsidP="00255159">
      <w:pPr>
        <w:pStyle w:val="2"/>
        <w:spacing w:before="1"/>
        <w:ind w:left="171"/>
        <w:rPr>
          <w:b w:val="0"/>
        </w:rPr>
      </w:pPr>
      <w:r w:rsidRPr="002F1098">
        <w:rPr>
          <w:b w:val="0"/>
        </w:rPr>
        <w:t xml:space="preserve">   В июне 2021года педа</w:t>
      </w:r>
      <w:r w:rsidR="00F57CF7">
        <w:rPr>
          <w:b w:val="0"/>
        </w:rPr>
        <w:t>гоги МБДОУ детского сада «Красная шапочка</w:t>
      </w:r>
      <w:r w:rsidRPr="002F1098">
        <w:rPr>
          <w:b w:val="0"/>
        </w:rPr>
        <w:t>» провели анкетирование родителей воспитанников.</w:t>
      </w:r>
    </w:p>
    <w:p w:rsidR="00700D82" w:rsidRDefault="00255159" w:rsidP="00255159">
      <w:pPr>
        <w:pStyle w:val="2"/>
        <w:spacing w:before="1"/>
        <w:ind w:left="171"/>
        <w:rPr>
          <w:b w:val="0"/>
        </w:rPr>
      </w:pPr>
      <w:r w:rsidRPr="002F1098">
        <w:rPr>
          <w:b w:val="0"/>
        </w:rPr>
        <w:t>Основная цель: выявить степень удовл</w:t>
      </w:r>
      <w:r w:rsidR="00700D82">
        <w:rPr>
          <w:b w:val="0"/>
        </w:rPr>
        <w:t xml:space="preserve">етворенности родителей качеством предоставляемых образовательных услуг.           </w:t>
      </w:r>
    </w:p>
    <w:p w:rsidR="00255159" w:rsidRPr="002F1098" w:rsidRDefault="00F57CF7" w:rsidP="00255159">
      <w:pPr>
        <w:pStyle w:val="2"/>
        <w:spacing w:before="1"/>
        <w:ind w:left="171"/>
        <w:rPr>
          <w:b w:val="0"/>
        </w:rPr>
      </w:pPr>
      <w:r>
        <w:rPr>
          <w:b w:val="0"/>
        </w:rPr>
        <w:t>Списочный состав групп</w:t>
      </w:r>
      <w:r w:rsidR="00FB2878">
        <w:rPr>
          <w:b w:val="0"/>
        </w:rPr>
        <w:t>:</w:t>
      </w:r>
      <w:r>
        <w:rPr>
          <w:b w:val="0"/>
        </w:rPr>
        <w:t xml:space="preserve"> 35</w:t>
      </w:r>
      <w:r w:rsidR="00255159" w:rsidRPr="002F1098">
        <w:rPr>
          <w:b w:val="0"/>
        </w:rPr>
        <w:t xml:space="preserve"> человек.</w:t>
      </w:r>
    </w:p>
    <w:p w:rsidR="00255159" w:rsidRPr="002F1098" w:rsidRDefault="00255159" w:rsidP="00255159">
      <w:pPr>
        <w:pStyle w:val="2"/>
        <w:spacing w:before="1"/>
        <w:ind w:left="171"/>
        <w:rPr>
          <w:b w:val="0"/>
        </w:rPr>
      </w:pPr>
      <w:r w:rsidRPr="002F1098">
        <w:rPr>
          <w:b w:val="0"/>
        </w:rPr>
        <w:t xml:space="preserve">В </w:t>
      </w:r>
      <w:r w:rsidR="00F57CF7">
        <w:rPr>
          <w:b w:val="0"/>
        </w:rPr>
        <w:t>анкетировании приняли участие</w:t>
      </w:r>
      <w:r w:rsidR="00553597">
        <w:rPr>
          <w:b w:val="0"/>
        </w:rPr>
        <w:t xml:space="preserve">-31 </w:t>
      </w:r>
      <w:r w:rsidRPr="002F1098">
        <w:rPr>
          <w:b w:val="0"/>
        </w:rPr>
        <w:t>р</w:t>
      </w:r>
      <w:r w:rsidR="00553597">
        <w:rPr>
          <w:b w:val="0"/>
        </w:rPr>
        <w:t>одитель</w:t>
      </w:r>
      <w:r w:rsidRPr="002F1098">
        <w:rPr>
          <w:b w:val="0"/>
        </w:rPr>
        <w:t>, что составляет 100%. Такой процент указывает на то, что родители готовы к взаимодействию и сотрудничеству с воспитателями и педагогическим коллективом дошкольной образовательной организации.</w:t>
      </w:r>
    </w:p>
    <w:p w:rsidR="00255159" w:rsidRDefault="00255159" w:rsidP="00255159">
      <w:pPr>
        <w:pStyle w:val="2"/>
        <w:spacing w:before="1" w:line="240" w:lineRule="auto"/>
        <w:ind w:left="171"/>
        <w:rPr>
          <w:b w:val="0"/>
        </w:rPr>
      </w:pPr>
      <w:r w:rsidRPr="002F1098">
        <w:rPr>
          <w:b w:val="0"/>
        </w:rPr>
        <w:t>Родителям было предложено ответить на 10 вопросов.</w:t>
      </w:r>
    </w:p>
    <w:p w:rsidR="00255159" w:rsidRDefault="00255159">
      <w:pPr>
        <w:sectPr w:rsidR="00255159">
          <w:pgSz w:w="11910" w:h="16840"/>
          <w:pgMar w:top="1040" w:right="740" w:bottom="280" w:left="1600" w:header="720" w:footer="720" w:gutter="0"/>
          <w:cols w:space="720"/>
        </w:sectPr>
      </w:pPr>
    </w:p>
    <w:p w:rsidR="009E5D56" w:rsidRDefault="002F1098">
      <w:pPr>
        <w:pStyle w:val="a3"/>
        <w:spacing w:before="67"/>
        <w:ind w:right="107"/>
      </w:pPr>
      <w:r>
        <w:lastRenderedPageBreak/>
        <w:t>.</w:t>
      </w:r>
    </w:p>
    <w:p w:rsidR="009E5D56" w:rsidRDefault="009E5D56">
      <w:pPr>
        <w:pStyle w:val="a3"/>
        <w:spacing w:before="11"/>
        <w:ind w:left="0"/>
        <w:jc w:val="left"/>
        <w:rPr>
          <w:sz w:val="27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3489"/>
        <w:gridCol w:w="1843"/>
        <w:gridCol w:w="1527"/>
        <w:gridCol w:w="1878"/>
      </w:tblGrid>
      <w:tr w:rsidR="002F1098" w:rsidRPr="002F1098" w:rsidTr="002F1098">
        <w:tc>
          <w:tcPr>
            <w:tcW w:w="617" w:type="dxa"/>
            <w:vMerge w:val="restart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 xml:space="preserve">№ </w:t>
            </w:r>
            <w:proofErr w:type="gramStart"/>
            <w:r w:rsidRPr="002F1098">
              <w:rPr>
                <w:b/>
                <w:sz w:val="28"/>
              </w:rPr>
              <w:t>п</w:t>
            </w:r>
            <w:proofErr w:type="gramEnd"/>
            <w:r w:rsidRPr="002F1098">
              <w:rPr>
                <w:b/>
                <w:sz w:val="28"/>
              </w:rPr>
              <w:t>/п</w:t>
            </w:r>
          </w:p>
        </w:tc>
        <w:tc>
          <w:tcPr>
            <w:tcW w:w="3489" w:type="dxa"/>
            <w:vMerge w:val="restart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>Вопрос</w:t>
            </w:r>
          </w:p>
        </w:tc>
        <w:tc>
          <w:tcPr>
            <w:tcW w:w="5248" w:type="dxa"/>
            <w:gridSpan w:val="3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>Ответы (чел. / %)</w:t>
            </w:r>
          </w:p>
        </w:tc>
      </w:tr>
      <w:tr w:rsidR="002F1098" w:rsidRPr="002F1098" w:rsidTr="002F1098">
        <w:tc>
          <w:tcPr>
            <w:tcW w:w="617" w:type="dxa"/>
            <w:vMerge/>
          </w:tcPr>
          <w:p w:rsidR="002F1098" w:rsidRPr="002F1098" w:rsidRDefault="002F1098" w:rsidP="002F1098">
            <w:pPr>
              <w:rPr>
                <w:b/>
                <w:sz w:val="28"/>
              </w:rPr>
            </w:pPr>
          </w:p>
        </w:tc>
        <w:tc>
          <w:tcPr>
            <w:tcW w:w="3489" w:type="dxa"/>
            <w:vMerge/>
          </w:tcPr>
          <w:p w:rsidR="002F1098" w:rsidRPr="002F1098" w:rsidRDefault="002F1098" w:rsidP="002F1098">
            <w:pPr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>Да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>Нет</w:t>
            </w:r>
          </w:p>
        </w:tc>
        <w:tc>
          <w:tcPr>
            <w:tcW w:w="1878" w:type="dxa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b/>
                <w:sz w:val="28"/>
              </w:rPr>
              <w:t>Затрудняюсь ответить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1.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С удовольствием ли Ваш ребенок посещает детский сад?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(100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 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r w:rsidR="002F1098" w:rsidRPr="002F1098">
              <w:rPr>
                <w:sz w:val="28"/>
              </w:rPr>
              <w:t>0%)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2.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 xml:space="preserve">Удовлетворены ли вы качеством организации </w:t>
            </w:r>
            <w:proofErr w:type="spellStart"/>
            <w:r w:rsidRPr="002F1098">
              <w:rPr>
                <w:sz w:val="28"/>
              </w:rPr>
              <w:t>воспитательно</w:t>
            </w:r>
            <w:proofErr w:type="spellEnd"/>
            <w:r w:rsidRPr="002F1098">
              <w:rPr>
                <w:sz w:val="28"/>
              </w:rPr>
              <w:t>-образовательного процесса, которое получает Ваш ребенок?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(100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 xml:space="preserve">0 </w:t>
            </w:r>
            <w:r w:rsidR="002F1098" w:rsidRPr="002F1098">
              <w:rPr>
                <w:sz w:val="28"/>
              </w:rPr>
              <w:t>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(0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3.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Удовлетворены ли Вы качеством проведения прогулок?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 xml:space="preserve"> 31</w:t>
            </w:r>
            <w:r w:rsidR="002F1098" w:rsidRPr="002F1098">
              <w:rPr>
                <w:sz w:val="28"/>
              </w:rPr>
              <w:t>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(100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>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(0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4.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Спокойны ли Вы, когда ваш ребенок находиться в детском саду?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 xml:space="preserve"> </w:t>
            </w:r>
            <w:r w:rsidR="00553597">
              <w:rPr>
                <w:sz w:val="28"/>
              </w:rPr>
              <w:t xml:space="preserve">30 </w:t>
            </w:r>
            <w:r w:rsidRPr="002F1098">
              <w:rPr>
                <w:sz w:val="28"/>
              </w:rPr>
              <w:t>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 xml:space="preserve">(99 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5.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В полном ли объеме осуществляется информированность о деятельности образовательного учреждения посредством информационных технологий (сайт образовательного учреждения)?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16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(51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15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(49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6.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В полном ли объеме осуществляется информированность о проводимой деятельности педагогов в группе через родительские уголки, родительские собрания?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(100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(0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7.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Удовлетворены ли Вы взаимоотношением педагогов с дошкольниками?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  <w:r w:rsidR="002F1098" w:rsidRPr="002F1098">
              <w:rPr>
                <w:sz w:val="28"/>
              </w:rPr>
              <w:t>1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(100%)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lastRenderedPageBreak/>
              <w:t>8.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Имеете ли Вы возможность получить конкретный совет по вопросам воспитания вашего ребенка?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(100%)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9.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b/>
                <w:sz w:val="28"/>
              </w:rPr>
            </w:pPr>
            <w:r w:rsidRPr="002F1098">
              <w:rPr>
                <w:sz w:val="28"/>
              </w:rPr>
              <w:t>Удовлетворены ли Вы взаимоотношениями педагогов с родителями</w:t>
            </w:r>
            <w:r w:rsidRPr="002F1098">
              <w:rPr>
                <w:b/>
                <w:sz w:val="28"/>
              </w:rPr>
              <w:t>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(100</w:t>
            </w:r>
            <w:r w:rsidR="002F1098" w:rsidRPr="002F1098">
              <w:rPr>
                <w:sz w:val="28"/>
              </w:rPr>
              <w:t>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(0</w:t>
            </w:r>
            <w:r w:rsidR="002F1098" w:rsidRPr="002F1098">
              <w:rPr>
                <w:sz w:val="28"/>
              </w:rPr>
              <w:t>%)</w:t>
            </w:r>
          </w:p>
        </w:tc>
      </w:tr>
      <w:tr w:rsidR="002F1098" w:rsidRPr="002F1098" w:rsidTr="002F1098">
        <w:tc>
          <w:tcPr>
            <w:tcW w:w="61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10.</w:t>
            </w:r>
          </w:p>
        </w:tc>
        <w:tc>
          <w:tcPr>
            <w:tcW w:w="3489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Соблюдаются ли санитарно-гигиенические условия в группе ДОУ?</w:t>
            </w:r>
          </w:p>
          <w:p w:rsidR="002F1098" w:rsidRPr="002F1098" w:rsidRDefault="002F1098" w:rsidP="002F1098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2F1098" w:rsidRPr="002F1098" w:rsidRDefault="00553597" w:rsidP="002F1098">
            <w:pPr>
              <w:rPr>
                <w:sz w:val="28"/>
              </w:rPr>
            </w:pPr>
            <w:r>
              <w:rPr>
                <w:sz w:val="28"/>
              </w:rPr>
              <w:t>31</w:t>
            </w:r>
            <w:r w:rsidR="002F1098" w:rsidRPr="002F1098">
              <w:rPr>
                <w:sz w:val="28"/>
              </w:rPr>
              <w:t xml:space="preserve">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(100%)</w:t>
            </w:r>
          </w:p>
        </w:tc>
        <w:tc>
          <w:tcPr>
            <w:tcW w:w="1527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  <w:tc>
          <w:tcPr>
            <w:tcW w:w="1878" w:type="dxa"/>
          </w:tcPr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0 чел.</w:t>
            </w:r>
          </w:p>
          <w:p w:rsidR="002F1098" w:rsidRPr="002F1098" w:rsidRDefault="002F1098" w:rsidP="002F1098">
            <w:pPr>
              <w:rPr>
                <w:sz w:val="28"/>
              </w:rPr>
            </w:pPr>
            <w:r w:rsidRPr="002F1098">
              <w:rPr>
                <w:sz w:val="28"/>
              </w:rPr>
              <w:t>(0%)</w:t>
            </w:r>
          </w:p>
        </w:tc>
      </w:tr>
    </w:tbl>
    <w:p w:rsidR="002F1098" w:rsidRPr="002F1098" w:rsidRDefault="002F1098" w:rsidP="002F1098">
      <w:pPr>
        <w:rPr>
          <w:sz w:val="28"/>
        </w:rPr>
      </w:pPr>
      <w:bookmarkStart w:id="0" w:name="_GoBack"/>
      <w:bookmarkEnd w:id="0"/>
      <w:r w:rsidRPr="002F1098">
        <w:rPr>
          <w:sz w:val="28"/>
        </w:rPr>
        <w:t>По итогам анкетирования родителей можно сделать следующие выводы:</w:t>
      </w:r>
    </w:p>
    <w:p w:rsidR="002F1098" w:rsidRDefault="002F1098" w:rsidP="002F1098">
      <w:pPr>
        <w:rPr>
          <w:sz w:val="28"/>
        </w:rPr>
      </w:pPr>
      <w:r w:rsidRPr="002F1098">
        <w:rPr>
          <w:sz w:val="28"/>
        </w:rPr>
        <w:t xml:space="preserve">Созданная система работы ДОО и </w:t>
      </w:r>
      <w:proofErr w:type="spellStart"/>
      <w:r w:rsidRPr="002F1098">
        <w:rPr>
          <w:sz w:val="28"/>
        </w:rPr>
        <w:t>воспитательно</w:t>
      </w:r>
      <w:proofErr w:type="spellEnd"/>
      <w:r w:rsidRPr="002F1098">
        <w:rPr>
          <w:sz w:val="28"/>
        </w:rPr>
        <w:t xml:space="preserve">-образовательная деятельность педагогов позволяет максимально удовлетворять </w:t>
      </w:r>
      <w:r>
        <w:rPr>
          <w:sz w:val="28"/>
        </w:rPr>
        <w:t>потребность и запросы родителей.</w:t>
      </w:r>
    </w:p>
    <w:p w:rsidR="002F1098" w:rsidRDefault="002F1098" w:rsidP="002F1098">
      <w:pPr>
        <w:rPr>
          <w:sz w:val="28"/>
        </w:rPr>
      </w:pPr>
    </w:p>
    <w:p w:rsidR="006936B0" w:rsidRDefault="002F1098" w:rsidP="002F1098">
      <w:pPr>
        <w:rPr>
          <w:sz w:val="28"/>
        </w:rPr>
      </w:pPr>
      <w:r w:rsidRPr="006936B0">
        <w:rPr>
          <w:b/>
          <w:sz w:val="28"/>
        </w:rPr>
        <w:t>ЗАКЛЮЧЕНИЕ: </w:t>
      </w:r>
    </w:p>
    <w:p w:rsidR="002F1098" w:rsidRPr="002F1098" w:rsidRDefault="002F1098" w:rsidP="002F1098">
      <w:pPr>
        <w:rPr>
          <w:sz w:val="28"/>
        </w:rPr>
      </w:pPr>
      <w:r w:rsidRPr="002F1098">
        <w:rPr>
          <w:sz w:val="28"/>
        </w:rPr>
        <w:t>Проведя процедуру ВСОКО, были выявлены проблемные зоны развития и составлены рекомендации для решения данных проблем.</w:t>
      </w:r>
    </w:p>
    <w:p w:rsidR="002F1098" w:rsidRPr="00FB2878" w:rsidRDefault="002F1098" w:rsidP="00700D82">
      <w:pPr>
        <w:pStyle w:val="1"/>
        <w:rPr>
          <w:rFonts w:ascii="Times New Roman" w:hAnsi="Times New Roman" w:cs="Times New Roman"/>
        </w:rPr>
      </w:pPr>
      <w:r w:rsidRPr="00FB2878">
        <w:rPr>
          <w:rFonts w:ascii="Times New Roman" w:hAnsi="Times New Roman" w:cs="Times New Roman"/>
        </w:rPr>
        <w:t>Перспектива развития:</w:t>
      </w:r>
    </w:p>
    <w:p w:rsidR="002F1098" w:rsidRPr="002F1098" w:rsidRDefault="002F1098" w:rsidP="002F1098">
      <w:pPr>
        <w:rPr>
          <w:sz w:val="28"/>
        </w:rPr>
      </w:pPr>
      <w:r w:rsidRPr="002F1098">
        <w:rPr>
          <w:sz w:val="28"/>
        </w:rPr>
        <w:t>-</w:t>
      </w:r>
      <w:r w:rsidRPr="002F1098">
        <w:rPr>
          <w:sz w:val="28"/>
        </w:rPr>
        <w:tab/>
        <w:t xml:space="preserve">Совершенствовать взаимодействие ДОУ с семьей, искать новые эффективные формы взаимодействия (больше информировать родителей о деятельности ДОУ, вовлекать в решение проблем, учитывать их точку зрения, организовывать консультации о развитии детей дошкольного возраста, о приоритетных задачах ДОУ в свете ФГОС </w:t>
      </w:r>
      <w:proofErr w:type="gramStart"/>
      <w:r w:rsidRPr="002F1098">
        <w:rPr>
          <w:sz w:val="28"/>
        </w:rPr>
        <w:t>ДО</w:t>
      </w:r>
      <w:proofErr w:type="gramEnd"/>
      <w:r w:rsidRPr="002F1098">
        <w:rPr>
          <w:sz w:val="28"/>
        </w:rPr>
        <w:t>).</w:t>
      </w:r>
    </w:p>
    <w:p w:rsidR="002F1098" w:rsidRPr="002F1098" w:rsidRDefault="002F1098" w:rsidP="002F1098">
      <w:pPr>
        <w:rPr>
          <w:sz w:val="28"/>
        </w:rPr>
      </w:pPr>
      <w:r w:rsidRPr="002F1098">
        <w:rPr>
          <w:sz w:val="28"/>
        </w:rPr>
        <w:t>-</w:t>
      </w:r>
      <w:r w:rsidRPr="002F1098">
        <w:rPr>
          <w:sz w:val="28"/>
        </w:rPr>
        <w:tab/>
        <w:t>Создать условия для профессионального совершенствования в развитии творчества педагогического коллектива ДОУ, проявления активности педагогического коллектива в мероприятиях различного уровня: участие в конкурсах, семинарах, размещение информации о деятельности детского сада на сайте ДОУ и в СМИ.</w:t>
      </w:r>
    </w:p>
    <w:p w:rsidR="002F1098" w:rsidRPr="002F1098" w:rsidRDefault="002F1098" w:rsidP="002F1098">
      <w:pPr>
        <w:rPr>
          <w:sz w:val="28"/>
        </w:rPr>
      </w:pPr>
      <w:r w:rsidRPr="002F1098">
        <w:rPr>
          <w:sz w:val="28"/>
        </w:rPr>
        <w:t>-</w:t>
      </w:r>
      <w:r w:rsidRPr="002F1098">
        <w:rPr>
          <w:sz w:val="28"/>
        </w:rPr>
        <w:tab/>
        <w:t>Проводить работу по повышению компетентности педагогов в аспекте организации личностно – ориентированного взаимодействия с детьми с целью обеспечения их эмоционального благополучия в МДОУ.</w:t>
      </w:r>
    </w:p>
    <w:p w:rsidR="002F1098" w:rsidRPr="002F1098" w:rsidRDefault="002F1098" w:rsidP="002F1098">
      <w:pPr>
        <w:rPr>
          <w:sz w:val="28"/>
        </w:rPr>
      </w:pPr>
      <w:r w:rsidRPr="002F1098">
        <w:rPr>
          <w:sz w:val="28"/>
        </w:rPr>
        <w:t>-</w:t>
      </w:r>
      <w:r w:rsidR="006936B0">
        <w:rPr>
          <w:sz w:val="28"/>
        </w:rPr>
        <w:t xml:space="preserve">        </w:t>
      </w:r>
      <w:r w:rsidRPr="002F1098">
        <w:rPr>
          <w:sz w:val="28"/>
        </w:rPr>
        <w:t>Укрепить материально-техническую базу с привлечением дополнительных ресурсов для развития ДОУ.</w:t>
      </w:r>
    </w:p>
    <w:p w:rsidR="002F1098" w:rsidRDefault="002F1098" w:rsidP="002F1098">
      <w:pPr>
        <w:rPr>
          <w:sz w:val="28"/>
        </w:rPr>
        <w:sectPr w:rsidR="002F1098">
          <w:pgSz w:w="11910" w:h="16840"/>
          <w:pgMar w:top="1040" w:right="740" w:bottom="280" w:left="1600" w:header="720" w:footer="720" w:gutter="0"/>
          <w:cols w:space="720"/>
        </w:sectPr>
      </w:pPr>
      <w:r w:rsidRPr="002F1098">
        <w:rPr>
          <w:sz w:val="28"/>
        </w:rPr>
        <w:t> </w:t>
      </w:r>
    </w:p>
    <w:p w:rsidR="009E5D56" w:rsidRDefault="009E5D56">
      <w:pPr>
        <w:spacing w:line="321" w:lineRule="exact"/>
        <w:sectPr w:rsidR="009E5D56">
          <w:pgSz w:w="11910" w:h="16840"/>
          <w:pgMar w:top="1040" w:right="740" w:bottom="280" w:left="1600" w:header="720" w:footer="720" w:gutter="0"/>
          <w:cols w:space="720"/>
        </w:sectPr>
      </w:pPr>
    </w:p>
    <w:p w:rsidR="009E5D56" w:rsidRDefault="009E5D56" w:rsidP="002F1098">
      <w:pPr>
        <w:spacing w:before="1"/>
        <w:ind w:left="5060"/>
        <w:rPr>
          <w:rFonts w:ascii="Arial MT" w:hAnsi="Arial MT"/>
          <w:sz w:val="9"/>
        </w:rPr>
      </w:pPr>
    </w:p>
    <w:sectPr w:rsidR="009E5D56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F1AC8"/>
    <w:multiLevelType w:val="hybridMultilevel"/>
    <w:tmpl w:val="218A0E66"/>
    <w:lvl w:ilvl="0" w:tplc="DE447F0C">
      <w:numFmt w:val="bullet"/>
      <w:lvlText w:val="-"/>
      <w:lvlJc w:val="left"/>
      <w:pPr>
        <w:ind w:left="1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7860DC">
      <w:numFmt w:val="bullet"/>
      <w:lvlText w:val="•"/>
      <w:lvlJc w:val="left"/>
      <w:pPr>
        <w:ind w:left="1118" w:hanging="164"/>
      </w:pPr>
      <w:rPr>
        <w:rFonts w:hint="default"/>
        <w:lang w:val="ru-RU" w:eastAsia="en-US" w:bidi="ar-SA"/>
      </w:rPr>
    </w:lvl>
    <w:lvl w:ilvl="2" w:tplc="350A21AE">
      <w:numFmt w:val="bullet"/>
      <w:lvlText w:val="•"/>
      <w:lvlJc w:val="left"/>
      <w:pPr>
        <w:ind w:left="2057" w:hanging="164"/>
      </w:pPr>
      <w:rPr>
        <w:rFonts w:hint="default"/>
        <w:lang w:val="ru-RU" w:eastAsia="en-US" w:bidi="ar-SA"/>
      </w:rPr>
    </w:lvl>
    <w:lvl w:ilvl="3" w:tplc="6EAC41E2">
      <w:numFmt w:val="bullet"/>
      <w:lvlText w:val="•"/>
      <w:lvlJc w:val="left"/>
      <w:pPr>
        <w:ind w:left="2995" w:hanging="164"/>
      </w:pPr>
      <w:rPr>
        <w:rFonts w:hint="default"/>
        <w:lang w:val="ru-RU" w:eastAsia="en-US" w:bidi="ar-SA"/>
      </w:rPr>
    </w:lvl>
    <w:lvl w:ilvl="4" w:tplc="DE3EA310">
      <w:numFmt w:val="bullet"/>
      <w:lvlText w:val="•"/>
      <w:lvlJc w:val="left"/>
      <w:pPr>
        <w:ind w:left="3934" w:hanging="164"/>
      </w:pPr>
      <w:rPr>
        <w:rFonts w:hint="default"/>
        <w:lang w:val="ru-RU" w:eastAsia="en-US" w:bidi="ar-SA"/>
      </w:rPr>
    </w:lvl>
    <w:lvl w:ilvl="5" w:tplc="4230B47C">
      <w:numFmt w:val="bullet"/>
      <w:lvlText w:val="•"/>
      <w:lvlJc w:val="left"/>
      <w:pPr>
        <w:ind w:left="4873" w:hanging="164"/>
      </w:pPr>
      <w:rPr>
        <w:rFonts w:hint="default"/>
        <w:lang w:val="ru-RU" w:eastAsia="en-US" w:bidi="ar-SA"/>
      </w:rPr>
    </w:lvl>
    <w:lvl w:ilvl="6" w:tplc="8708C9D0">
      <w:numFmt w:val="bullet"/>
      <w:lvlText w:val="•"/>
      <w:lvlJc w:val="left"/>
      <w:pPr>
        <w:ind w:left="5811" w:hanging="164"/>
      </w:pPr>
      <w:rPr>
        <w:rFonts w:hint="default"/>
        <w:lang w:val="ru-RU" w:eastAsia="en-US" w:bidi="ar-SA"/>
      </w:rPr>
    </w:lvl>
    <w:lvl w:ilvl="7" w:tplc="D6C2820E">
      <w:numFmt w:val="bullet"/>
      <w:lvlText w:val="•"/>
      <w:lvlJc w:val="left"/>
      <w:pPr>
        <w:ind w:left="6750" w:hanging="164"/>
      </w:pPr>
      <w:rPr>
        <w:rFonts w:hint="default"/>
        <w:lang w:val="ru-RU" w:eastAsia="en-US" w:bidi="ar-SA"/>
      </w:rPr>
    </w:lvl>
    <w:lvl w:ilvl="8" w:tplc="FC96B26A">
      <w:numFmt w:val="bullet"/>
      <w:lvlText w:val="•"/>
      <w:lvlJc w:val="left"/>
      <w:pPr>
        <w:ind w:left="7689" w:hanging="164"/>
      </w:pPr>
      <w:rPr>
        <w:rFonts w:hint="default"/>
        <w:lang w:val="ru-RU" w:eastAsia="en-US" w:bidi="ar-SA"/>
      </w:rPr>
    </w:lvl>
  </w:abstractNum>
  <w:abstractNum w:abstractNumId="1">
    <w:nsid w:val="118C4B82"/>
    <w:multiLevelType w:val="hybridMultilevel"/>
    <w:tmpl w:val="110C7D70"/>
    <w:lvl w:ilvl="0" w:tplc="C9AECB14">
      <w:start w:val="8"/>
      <w:numFmt w:val="decimal"/>
      <w:lvlText w:val="%1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254D0">
      <w:start w:val="1"/>
      <w:numFmt w:val="decimal"/>
      <w:lvlText w:val="%2."/>
      <w:lvlJc w:val="left"/>
      <w:pPr>
        <w:ind w:left="102" w:hanging="404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2" w:tplc="07B28BA8">
      <w:numFmt w:val="bullet"/>
      <w:lvlText w:val="•"/>
      <w:lvlJc w:val="left"/>
      <w:pPr>
        <w:ind w:left="1993" w:hanging="404"/>
      </w:pPr>
      <w:rPr>
        <w:rFonts w:hint="default"/>
        <w:lang w:val="ru-RU" w:eastAsia="en-US" w:bidi="ar-SA"/>
      </w:rPr>
    </w:lvl>
    <w:lvl w:ilvl="3" w:tplc="5592438C">
      <w:numFmt w:val="bullet"/>
      <w:lvlText w:val="•"/>
      <w:lvlJc w:val="left"/>
      <w:pPr>
        <w:ind w:left="2939" w:hanging="404"/>
      </w:pPr>
      <w:rPr>
        <w:rFonts w:hint="default"/>
        <w:lang w:val="ru-RU" w:eastAsia="en-US" w:bidi="ar-SA"/>
      </w:rPr>
    </w:lvl>
    <w:lvl w:ilvl="4" w:tplc="A38E0608">
      <w:numFmt w:val="bullet"/>
      <w:lvlText w:val="•"/>
      <w:lvlJc w:val="left"/>
      <w:pPr>
        <w:ind w:left="3886" w:hanging="404"/>
      </w:pPr>
      <w:rPr>
        <w:rFonts w:hint="default"/>
        <w:lang w:val="ru-RU" w:eastAsia="en-US" w:bidi="ar-SA"/>
      </w:rPr>
    </w:lvl>
    <w:lvl w:ilvl="5" w:tplc="9C2E3E5A">
      <w:numFmt w:val="bullet"/>
      <w:lvlText w:val="•"/>
      <w:lvlJc w:val="left"/>
      <w:pPr>
        <w:ind w:left="4833" w:hanging="404"/>
      </w:pPr>
      <w:rPr>
        <w:rFonts w:hint="default"/>
        <w:lang w:val="ru-RU" w:eastAsia="en-US" w:bidi="ar-SA"/>
      </w:rPr>
    </w:lvl>
    <w:lvl w:ilvl="6" w:tplc="6420ADD8">
      <w:numFmt w:val="bullet"/>
      <w:lvlText w:val="•"/>
      <w:lvlJc w:val="left"/>
      <w:pPr>
        <w:ind w:left="5779" w:hanging="404"/>
      </w:pPr>
      <w:rPr>
        <w:rFonts w:hint="default"/>
        <w:lang w:val="ru-RU" w:eastAsia="en-US" w:bidi="ar-SA"/>
      </w:rPr>
    </w:lvl>
    <w:lvl w:ilvl="7" w:tplc="B18017E8">
      <w:numFmt w:val="bullet"/>
      <w:lvlText w:val="•"/>
      <w:lvlJc w:val="left"/>
      <w:pPr>
        <w:ind w:left="6726" w:hanging="404"/>
      </w:pPr>
      <w:rPr>
        <w:rFonts w:hint="default"/>
        <w:lang w:val="ru-RU" w:eastAsia="en-US" w:bidi="ar-SA"/>
      </w:rPr>
    </w:lvl>
    <w:lvl w:ilvl="8" w:tplc="6170835C">
      <w:numFmt w:val="bullet"/>
      <w:lvlText w:val="•"/>
      <w:lvlJc w:val="left"/>
      <w:pPr>
        <w:ind w:left="7673" w:hanging="404"/>
      </w:pPr>
      <w:rPr>
        <w:rFonts w:hint="default"/>
        <w:lang w:val="ru-RU" w:eastAsia="en-US" w:bidi="ar-SA"/>
      </w:rPr>
    </w:lvl>
  </w:abstractNum>
  <w:abstractNum w:abstractNumId="2">
    <w:nsid w:val="134A28DA"/>
    <w:multiLevelType w:val="hybridMultilevel"/>
    <w:tmpl w:val="C23277D0"/>
    <w:lvl w:ilvl="0" w:tplc="ED9647FC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1A7F9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12A71D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99D029E0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E2E8A362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60B8D62A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A56A60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1136B6E0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6346ED32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3">
    <w:nsid w:val="3A034FB1"/>
    <w:multiLevelType w:val="hybridMultilevel"/>
    <w:tmpl w:val="1312F08C"/>
    <w:lvl w:ilvl="0" w:tplc="ECAE57F8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55948232">
      <w:numFmt w:val="bullet"/>
      <w:lvlText w:val="•"/>
      <w:lvlJc w:val="left"/>
      <w:pPr>
        <w:ind w:left="1514" w:hanging="164"/>
      </w:pPr>
      <w:rPr>
        <w:rFonts w:hint="default"/>
        <w:lang w:val="ru-RU" w:eastAsia="en-US" w:bidi="ar-SA"/>
      </w:rPr>
    </w:lvl>
    <w:lvl w:ilvl="2" w:tplc="36A47E6C">
      <w:numFmt w:val="bullet"/>
      <w:lvlText w:val="•"/>
      <w:lvlJc w:val="left"/>
      <w:pPr>
        <w:ind w:left="2409" w:hanging="164"/>
      </w:pPr>
      <w:rPr>
        <w:rFonts w:hint="default"/>
        <w:lang w:val="ru-RU" w:eastAsia="en-US" w:bidi="ar-SA"/>
      </w:rPr>
    </w:lvl>
    <w:lvl w:ilvl="3" w:tplc="7690DC0E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4" w:tplc="8EFA7E4A">
      <w:numFmt w:val="bullet"/>
      <w:lvlText w:val="•"/>
      <w:lvlJc w:val="left"/>
      <w:pPr>
        <w:ind w:left="4198" w:hanging="164"/>
      </w:pPr>
      <w:rPr>
        <w:rFonts w:hint="default"/>
        <w:lang w:val="ru-RU" w:eastAsia="en-US" w:bidi="ar-SA"/>
      </w:rPr>
    </w:lvl>
    <w:lvl w:ilvl="5" w:tplc="5E008920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FDCC349E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1382CB1C">
      <w:numFmt w:val="bullet"/>
      <w:lvlText w:val="•"/>
      <w:lvlJc w:val="left"/>
      <w:pPr>
        <w:ind w:left="6882" w:hanging="164"/>
      </w:pPr>
      <w:rPr>
        <w:rFonts w:hint="default"/>
        <w:lang w:val="ru-RU" w:eastAsia="en-US" w:bidi="ar-SA"/>
      </w:rPr>
    </w:lvl>
    <w:lvl w:ilvl="8" w:tplc="AE72B952">
      <w:numFmt w:val="bullet"/>
      <w:lvlText w:val="•"/>
      <w:lvlJc w:val="left"/>
      <w:pPr>
        <w:ind w:left="7777" w:hanging="164"/>
      </w:pPr>
      <w:rPr>
        <w:rFonts w:hint="default"/>
        <w:lang w:val="ru-RU" w:eastAsia="en-US" w:bidi="ar-SA"/>
      </w:rPr>
    </w:lvl>
  </w:abstractNum>
  <w:abstractNum w:abstractNumId="4">
    <w:nsid w:val="6E6F6A81"/>
    <w:multiLevelType w:val="hybridMultilevel"/>
    <w:tmpl w:val="3BB86AE4"/>
    <w:lvl w:ilvl="0" w:tplc="0AC800C6">
      <w:start w:val="1"/>
      <w:numFmt w:val="decimal"/>
      <w:lvlText w:val="%1."/>
      <w:lvlJc w:val="left"/>
      <w:pPr>
        <w:ind w:left="102" w:hanging="3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E610B0">
      <w:numFmt w:val="bullet"/>
      <w:lvlText w:val="•"/>
      <w:lvlJc w:val="left"/>
      <w:pPr>
        <w:ind w:left="1046" w:hanging="393"/>
      </w:pPr>
      <w:rPr>
        <w:rFonts w:hint="default"/>
        <w:lang w:val="ru-RU" w:eastAsia="en-US" w:bidi="ar-SA"/>
      </w:rPr>
    </w:lvl>
    <w:lvl w:ilvl="2" w:tplc="88665788">
      <w:numFmt w:val="bullet"/>
      <w:lvlText w:val="•"/>
      <w:lvlJc w:val="left"/>
      <w:pPr>
        <w:ind w:left="1993" w:hanging="393"/>
      </w:pPr>
      <w:rPr>
        <w:rFonts w:hint="default"/>
        <w:lang w:val="ru-RU" w:eastAsia="en-US" w:bidi="ar-SA"/>
      </w:rPr>
    </w:lvl>
    <w:lvl w:ilvl="3" w:tplc="4EC66C5C">
      <w:numFmt w:val="bullet"/>
      <w:lvlText w:val="•"/>
      <w:lvlJc w:val="left"/>
      <w:pPr>
        <w:ind w:left="2939" w:hanging="393"/>
      </w:pPr>
      <w:rPr>
        <w:rFonts w:hint="default"/>
        <w:lang w:val="ru-RU" w:eastAsia="en-US" w:bidi="ar-SA"/>
      </w:rPr>
    </w:lvl>
    <w:lvl w:ilvl="4" w:tplc="9E128C58">
      <w:numFmt w:val="bullet"/>
      <w:lvlText w:val="•"/>
      <w:lvlJc w:val="left"/>
      <w:pPr>
        <w:ind w:left="3886" w:hanging="393"/>
      </w:pPr>
      <w:rPr>
        <w:rFonts w:hint="default"/>
        <w:lang w:val="ru-RU" w:eastAsia="en-US" w:bidi="ar-SA"/>
      </w:rPr>
    </w:lvl>
    <w:lvl w:ilvl="5" w:tplc="7D20CA7C">
      <w:numFmt w:val="bullet"/>
      <w:lvlText w:val="•"/>
      <w:lvlJc w:val="left"/>
      <w:pPr>
        <w:ind w:left="4833" w:hanging="393"/>
      </w:pPr>
      <w:rPr>
        <w:rFonts w:hint="default"/>
        <w:lang w:val="ru-RU" w:eastAsia="en-US" w:bidi="ar-SA"/>
      </w:rPr>
    </w:lvl>
    <w:lvl w:ilvl="6" w:tplc="AC8021B0">
      <w:numFmt w:val="bullet"/>
      <w:lvlText w:val="•"/>
      <w:lvlJc w:val="left"/>
      <w:pPr>
        <w:ind w:left="5779" w:hanging="393"/>
      </w:pPr>
      <w:rPr>
        <w:rFonts w:hint="default"/>
        <w:lang w:val="ru-RU" w:eastAsia="en-US" w:bidi="ar-SA"/>
      </w:rPr>
    </w:lvl>
    <w:lvl w:ilvl="7" w:tplc="B57CD4B6">
      <w:numFmt w:val="bullet"/>
      <w:lvlText w:val="•"/>
      <w:lvlJc w:val="left"/>
      <w:pPr>
        <w:ind w:left="6726" w:hanging="393"/>
      </w:pPr>
      <w:rPr>
        <w:rFonts w:hint="default"/>
        <w:lang w:val="ru-RU" w:eastAsia="en-US" w:bidi="ar-SA"/>
      </w:rPr>
    </w:lvl>
    <w:lvl w:ilvl="8" w:tplc="F87062A8">
      <w:numFmt w:val="bullet"/>
      <w:lvlText w:val="•"/>
      <w:lvlJc w:val="left"/>
      <w:pPr>
        <w:ind w:left="7673" w:hanging="3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5D56"/>
    <w:rsid w:val="00033DFB"/>
    <w:rsid w:val="00204407"/>
    <w:rsid w:val="00255159"/>
    <w:rsid w:val="002F1098"/>
    <w:rsid w:val="003A0B58"/>
    <w:rsid w:val="00553597"/>
    <w:rsid w:val="00557DE5"/>
    <w:rsid w:val="006936B0"/>
    <w:rsid w:val="00700D82"/>
    <w:rsid w:val="009E5D56"/>
    <w:rsid w:val="00C12013"/>
    <w:rsid w:val="00C169AE"/>
    <w:rsid w:val="00F57CF7"/>
    <w:rsid w:val="00FB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90" w:lineRule="exact"/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2">
    <w:name w:val="heading 2"/>
    <w:basedOn w:val="a"/>
    <w:link w:val="20"/>
    <w:uiPriority w:val="1"/>
    <w:qFormat/>
    <w:pPr>
      <w:spacing w:line="322" w:lineRule="exact"/>
      <w:ind w:left="10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35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F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5515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5515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90" w:lineRule="exact"/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2">
    <w:name w:val="heading 2"/>
    <w:basedOn w:val="a"/>
    <w:link w:val="20"/>
    <w:uiPriority w:val="1"/>
    <w:qFormat/>
    <w:pPr>
      <w:spacing w:line="322" w:lineRule="exact"/>
      <w:ind w:left="102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359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2F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5515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55159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2022-04-07T00:16:00Z</cp:lastPrinted>
  <dcterms:created xsi:type="dcterms:W3CDTF">2022-04-08T07:53:00Z</dcterms:created>
  <dcterms:modified xsi:type="dcterms:W3CDTF">2022-04-08T07:53:00Z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2022-04-06T00:00:00Z</vt:filetime>
  </property>
</Properties>
</file>